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0DC6BA1" w14:textId="77777777" w:rsidR="00BE4E38" w:rsidRDefault="00BE4E38" w:rsidP="00F272E1">
      <w:pPr>
        <w:pStyle w:val="Ttulo1"/>
        <w:rPr>
          <w:lang w:val="es-ES"/>
        </w:rPr>
      </w:pPr>
    </w:p>
    <w:p w14:paraId="795C3458" w14:textId="77777777" w:rsidR="003C184F" w:rsidRPr="002B084F" w:rsidRDefault="003C184F" w:rsidP="00F272E1">
      <w:pPr>
        <w:pStyle w:val="Ttulo1"/>
        <w:rPr>
          <w:lang w:val="es-ES"/>
        </w:rPr>
      </w:pPr>
      <w:r w:rsidRPr="002B084F">
        <w:rPr>
          <w:lang w:val="es-ES"/>
        </w:rPr>
        <w:t>T</w:t>
      </w:r>
      <w:r w:rsidR="00C459FA">
        <w:rPr>
          <w:lang w:val="es-ES"/>
        </w:rPr>
        <w:t>í</w:t>
      </w:r>
      <w:r w:rsidRPr="002B084F">
        <w:rPr>
          <w:lang w:val="es-ES"/>
        </w:rPr>
        <w:t>tul</w:t>
      </w:r>
      <w:r w:rsidR="00543BF3">
        <w:rPr>
          <w:lang w:val="es-ES"/>
        </w:rPr>
        <w:t>o</w:t>
      </w:r>
      <w:r w:rsidRPr="002B084F">
        <w:rPr>
          <w:lang w:val="es-ES"/>
        </w:rPr>
        <w:t xml:space="preserve"> </w:t>
      </w:r>
      <w:r w:rsidR="00543BF3">
        <w:rPr>
          <w:lang w:val="es-ES"/>
        </w:rPr>
        <w:t xml:space="preserve">Comunicación-Normas para la redacción </w:t>
      </w:r>
    </w:p>
    <w:p w14:paraId="61510795" w14:textId="279CE648" w:rsidR="00806007" w:rsidRPr="002B084F" w:rsidRDefault="006E6764" w:rsidP="00F272E1">
      <w:pPr>
        <w:pStyle w:val="Autor1"/>
        <w:rPr>
          <w:lang w:val="es-ES"/>
        </w:rPr>
      </w:pPr>
      <w:r w:rsidRPr="002B084F">
        <w:rPr>
          <w:lang w:val="es-ES"/>
        </w:rPr>
        <w:t>Nombre Autor</w:t>
      </w:r>
      <w:r w:rsidR="007D5F70">
        <w:rPr>
          <w:lang w:val="es-ES"/>
        </w:rPr>
        <w:t>1</w:t>
      </w:r>
    </w:p>
    <w:p w14:paraId="7C9CC374" w14:textId="64FD10BD" w:rsidR="00806007" w:rsidRDefault="007D5F70" w:rsidP="00F272E1">
      <w:pPr>
        <w:spacing w:after="240"/>
        <w:rPr>
          <w:rStyle w:val="Autor2"/>
        </w:rPr>
      </w:pPr>
      <w:r>
        <w:rPr>
          <w:rStyle w:val="Autor2"/>
        </w:rPr>
        <w:t>A</w:t>
      </w:r>
      <w:r w:rsidRPr="007D5F70">
        <w:rPr>
          <w:rStyle w:val="Autor2"/>
        </w:rPr>
        <w:t>filiación (por ejemplo, universidad u organización)</w:t>
      </w:r>
      <w:r>
        <w:rPr>
          <w:rStyle w:val="Autor2"/>
        </w:rPr>
        <w:t xml:space="preserve">, </w:t>
      </w:r>
      <w:hyperlink r:id="rId9" w:history="1">
        <w:r w:rsidRPr="000B4522">
          <w:rPr>
            <w:rStyle w:val="Hipervnculo"/>
            <w:sz w:val="18"/>
            <w:szCs w:val="18"/>
            <w:lang w:val="es-ES"/>
          </w:rPr>
          <w:t>correo@electronico.es</w:t>
        </w:r>
      </w:hyperlink>
      <w:r>
        <w:rPr>
          <w:rStyle w:val="Autor2"/>
        </w:rPr>
        <w:t xml:space="preserve"> </w:t>
      </w:r>
    </w:p>
    <w:p w14:paraId="2DD9EA2F" w14:textId="77777777" w:rsidR="007D5F70" w:rsidRPr="002B084F" w:rsidRDefault="007D5F70" w:rsidP="007D5F70">
      <w:pPr>
        <w:pStyle w:val="Autor1"/>
        <w:rPr>
          <w:lang w:val="es-ES"/>
        </w:rPr>
      </w:pPr>
      <w:r w:rsidRPr="002B084F">
        <w:rPr>
          <w:lang w:val="es-ES"/>
        </w:rPr>
        <w:t>Nombre Autor</w:t>
      </w:r>
      <w:r>
        <w:rPr>
          <w:lang w:val="es-ES"/>
        </w:rPr>
        <w:t>1</w:t>
      </w:r>
    </w:p>
    <w:p w14:paraId="1BF9E245" w14:textId="252674DD" w:rsidR="007D5F70" w:rsidRDefault="007D5F70" w:rsidP="007D5F70">
      <w:pPr>
        <w:spacing w:after="240"/>
        <w:rPr>
          <w:rStyle w:val="Autor2"/>
        </w:rPr>
      </w:pPr>
      <w:r>
        <w:rPr>
          <w:rStyle w:val="Autor2"/>
        </w:rPr>
        <w:t xml:space="preserve">Afiliación, </w:t>
      </w:r>
      <w:hyperlink r:id="rId10" w:history="1">
        <w:r w:rsidRPr="000B4522">
          <w:rPr>
            <w:rStyle w:val="Hipervnculo"/>
            <w:sz w:val="18"/>
            <w:szCs w:val="18"/>
            <w:lang w:val="es-ES"/>
          </w:rPr>
          <w:t>correo@electronico.es</w:t>
        </w:r>
      </w:hyperlink>
      <w:r>
        <w:rPr>
          <w:rStyle w:val="Autor2"/>
        </w:rPr>
        <w:t xml:space="preserve"> </w:t>
      </w:r>
    </w:p>
    <w:p w14:paraId="0D4B362B" w14:textId="77777777" w:rsidR="007D5F70" w:rsidRPr="00F272E1" w:rsidRDefault="007D5F70" w:rsidP="00F272E1">
      <w:pPr>
        <w:spacing w:after="240"/>
        <w:rPr>
          <w:rStyle w:val="Autor2"/>
          <w:b/>
        </w:rPr>
      </w:pPr>
    </w:p>
    <w:p w14:paraId="250341A9" w14:textId="77777777" w:rsidR="006E6764" w:rsidRPr="00543BF3" w:rsidRDefault="006E6764" w:rsidP="00F272E1">
      <w:pPr>
        <w:pStyle w:val="TtuloAbstract"/>
        <w:rPr>
          <w:lang w:val="es-ES"/>
        </w:rPr>
      </w:pPr>
      <w:proofErr w:type="spellStart"/>
      <w:r w:rsidRPr="00543BF3">
        <w:rPr>
          <w:lang w:val="es-ES"/>
        </w:rPr>
        <w:t>Abstract</w:t>
      </w:r>
      <w:proofErr w:type="spellEnd"/>
    </w:p>
    <w:p w14:paraId="08FAC870" w14:textId="77777777" w:rsidR="006E6764" w:rsidRPr="00A7635D" w:rsidRDefault="006E6764" w:rsidP="00F272E1">
      <w:pPr>
        <w:pStyle w:val="Abstract"/>
        <w:rPr>
          <w:lang w:val="es-ES"/>
        </w:rPr>
      </w:pPr>
    </w:p>
    <w:p w14:paraId="17E83493" w14:textId="77777777" w:rsidR="00681F8A" w:rsidRPr="00A7635D" w:rsidRDefault="00681F8A" w:rsidP="00F272E1">
      <w:pPr>
        <w:pStyle w:val="Abstract"/>
        <w:rPr>
          <w:lang w:val="es-ES"/>
        </w:rPr>
      </w:pPr>
    </w:p>
    <w:p w14:paraId="4235B49C" w14:textId="77777777" w:rsidR="00681F8A" w:rsidRDefault="00681F8A" w:rsidP="00F272E1">
      <w:pPr>
        <w:pStyle w:val="Abstract"/>
        <w:rPr>
          <w:lang w:val="es-ES"/>
        </w:rPr>
      </w:pPr>
    </w:p>
    <w:p w14:paraId="215E89E8" w14:textId="77777777" w:rsidR="001608B1" w:rsidRDefault="001608B1" w:rsidP="00F272E1">
      <w:pPr>
        <w:pStyle w:val="Abstract"/>
        <w:rPr>
          <w:lang w:val="es-ES"/>
        </w:rPr>
      </w:pPr>
    </w:p>
    <w:p w14:paraId="42DD5CD4" w14:textId="77777777" w:rsidR="001608B1" w:rsidRPr="00A7635D" w:rsidRDefault="001608B1" w:rsidP="00F272E1">
      <w:pPr>
        <w:pStyle w:val="Abstract"/>
        <w:rPr>
          <w:lang w:val="es-ES"/>
        </w:rPr>
      </w:pPr>
    </w:p>
    <w:p w14:paraId="413EF8CC" w14:textId="77777777" w:rsidR="00681F8A" w:rsidRPr="00A7635D" w:rsidRDefault="00681F8A" w:rsidP="00F272E1">
      <w:pPr>
        <w:pStyle w:val="Abstract"/>
        <w:rPr>
          <w:lang w:val="es-ES"/>
        </w:rPr>
      </w:pPr>
    </w:p>
    <w:p w14:paraId="27DB8466" w14:textId="77777777" w:rsidR="005175C0" w:rsidRPr="00A7635D" w:rsidRDefault="005175C0" w:rsidP="00F272E1">
      <w:pPr>
        <w:pStyle w:val="Abstract"/>
        <w:rPr>
          <w:b/>
          <w:lang w:val="es-ES"/>
        </w:rPr>
      </w:pPr>
      <w:proofErr w:type="spellStart"/>
      <w:r w:rsidRPr="00A7635D">
        <w:rPr>
          <w:b/>
          <w:lang w:val="es-ES"/>
        </w:rPr>
        <w:t>Keywords</w:t>
      </w:r>
      <w:proofErr w:type="spellEnd"/>
      <w:r w:rsidRPr="00A7635D">
        <w:rPr>
          <w:b/>
          <w:lang w:val="es-ES"/>
        </w:rPr>
        <w:t>:</w:t>
      </w:r>
    </w:p>
    <w:p w14:paraId="2B73122D" w14:textId="77777777" w:rsidR="00681F8A" w:rsidRPr="00A7635D" w:rsidRDefault="00681F8A" w:rsidP="00F272E1">
      <w:pPr>
        <w:pStyle w:val="Abstract"/>
        <w:rPr>
          <w:lang w:val="es-ES"/>
        </w:rPr>
      </w:pPr>
    </w:p>
    <w:p w14:paraId="788D0902" w14:textId="77777777" w:rsidR="005175C0" w:rsidRPr="00543BF3" w:rsidRDefault="005175C0" w:rsidP="00F272E1">
      <w:pPr>
        <w:pStyle w:val="TtuloAbstract"/>
        <w:rPr>
          <w:lang w:val="es-ES"/>
        </w:rPr>
      </w:pPr>
      <w:r w:rsidRPr="00543BF3">
        <w:rPr>
          <w:lang w:val="es-ES"/>
        </w:rPr>
        <w:t>Resumen</w:t>
      </w:r>
    </w:p>
    <w:p w14:paraId="51C33B0B" w14:textId="2971BF19" w:rsidR="00716F86" w:rsidRDefault="00543BF3" w:rsidP="00F272E1">
      <w:pPr>
        <w:pStyle w:val="Abstract"/>
        <w:rPr>
          <w:lang w:val="es-ES"/>
        </w:rPr>
      </w:pPr>
      <w:r w:rsidRPr="00543BF3">
        <w:rPr>
          <w:lang w:val="es-ES"/>
        </w:rPr>
        <w:t xml:space="preserve">Estas instrucciones han sido preparadas con el formato que debe ser usado para la redacción del texto completo de las comunicaciones que hayan sido aceptadas. El texto del resumen tendrá un máximo de </w:t>
      </w:r>
      <w:r w:rsidR="00EE3A0E">
        <w:rPr>
          <w:lang w:val="es-ES"/>
        </w:rPr>
        <w:t>25</w:t>
      </w:r>
      <w:bookmarkStart w:id="0" w:name="_GoBack"/>
      <w:bookmarkEnd w:id="0"/>
      <w:r w:rsidRPr="00543BF3">
        <w:rPr>
          <w:lang w:val="es-ES"/>
        </w:rPr>
        <w:t>0 palabras. Los remitentes deberán enviar el texto  completo en un fichero .</w:t>
      </w:r>
      <w:proofErr w:type="spellStart"/>
      <w:r w:rsidRPr="00543BF3">
        <w:rPr>
          <w:lang w:val="es-ES"/>
        </w:rPr>
        <w:t>doc</w:t>
      </w:r>
      <w:proofErr w:type="spellEnd"/>
      <w:r w:rsidRPr="00543BF3">
        <w:rPr>
          <w:lang w:val="es-ES"/>
        </w:rPr>
        <w:t xml:space="preserve"> ciñéndose a las presentes normas. El documento informático deberá ser identificado con el nombre completo del primer autor y se en</w:t>
      </w:r>
      <w:r w:rsidR="00716F86">
        <w:rPr>
          <w:lang w:val="es-ES"/>
        </w:rPr>
        <w:t>viará como anexo a la dirección:</w:t>
      </w:r>
      <w:r w:rsidR="00EE3A0E">
        <w:rPr>
          <w:lang w:val="es-ES"/>
        </w:rPr>
        <w:t xml:space="preserve"> </w:t>
      </w:r>
      <w:hyperlink r:id="rId11" w:history="1">
        <w:r w:rsidR="00EE3A0E" w:rsidRPr="002F5400">
          <w:rPr>
            <w:rStyle w:val="Hipervnculo"/>
            <w:lang w:val="es-ES"/>
          </w:rPr>
          <w:t>eifilmdedansa@gmail.com</w:t>
        </w:r>
      </w:hyperlink>
      <w:r w:rsidR="00EE3A0E">
        <w:rPr>
          <w:lang w:val="es-ES"/>
        </w:rPr>
        <w:t xml:space="preserve"> </w:t>
      </w:r>
    </w:p>
    <w:p w14:paraId="0D10E227" w14:textId="77777777" w:rsidR="005175C0" w:rsidRPr="00543BF3" w:rsidRDefault="005175C0" w:rsidP="00DF5FCB">
      <w:pPr>
        <w:pStyle w:val="Abstract"/>
        <w:ind w:left="0"/>
        <w:rPr>
          <w:lang w:val="es-ES"/>
        </w:rPr>
      </w:pPr>
      <w:r w:rsidRPr="00543BF3">
        <w:rPr>
          <w:lang w:val="es-ES"/>
        </w:rPr>
        <w:t xml:space="preserve">  </w:t>
      </w:r>
    </w:p>
    <w:p w14:paraId="5BC0AFAF" w14:textId="67577D86" w:rsidR="005175C0" w:rsidRPr="00543BF3" w:rsidRDefault="005175C0" w:rsidP="00F272E1">
      <w:pPr>
        <w:pStyle w:val="Abstract"/>
        <w:rPr>
          <w:lang w:val="es-ES"/>
        </w:rPr>
      </w:pPr>
      <w:r w:rsidRPr="00543BF3">
        <w:rPr>
          <w:b/>
          <w:lang w:val="es-ES"/>
        </w:rPr>
        <w:t>Palabras clave:</w:t>
      </w:r>
      <w:r w:rsidRPr="00543BF3">
        <w:rPr>
          <w:lang w:val="es-ES"/>
        </w:rPr>
        <w:t xml:space="preserve"> </w:t>
      </w:r>
      <w:r w:rsidR="00543BF3" w:rsidRPr="00543BF3">
        <w:rPr>
          <w:lang w:val="es-ES"/>
        </w:rPr>
        <w:t>se incluirá</w:t>
      </w:r>
      <w:r w:rsidR="007D5F70">
        <w:rPr>
          <w:lang w:val="es-ES"/>
        </w:rPr>
        <w:t>n</w:t>
      </w:r>
      <w:r w:rsidR="00543BF3" w:rsidRPr="00543BF3">
        <w:rPr>
          <w:lang w:val="es-ES"/>
        </w:rPr>
        <w:t xml:space="preserve"> </w:t>
      </w:r>
      <w:r w:rsidR="007D5F70">
        <w:rPr>
          <w:lang w:val="es-ES"/>
        </w:rPr>
        <w:t>5</w:t>
      </w:r>
      <w:r w:rsidR="00543BF3" w:rsidRPr="00543BF3">
        <w:rPr>
          <w:lang w:val="es-ES"/>
        </w:rPr>
        <w:t xml:space="preserve"> palabras cla</w:t>
      </w:r>
      <w:r w:rsidR="00543BF3">
        <w:rPr>
          <w:lang w:val="es-ES"/>
        </w:rPr>
        <w:t>ve</w:t>
      </w:r>
      <w:r w:rsidR="007D5F70">
        <w:rPr>
          <w:lang w:val="es-ES"/>
        </w:rPr>
        <w:t xml:space="preserve"> separadas por comas</w:t>
      </w:r>
      <w:r w:rsidR="00543BF3" w:rsidRPr="00543BF3">
        <w:rPr>
          <w:lang w:val="es-ES"/>
        </w:rPr>
        <w:t>. Por ejemplo: convergencia, competencias, formación, metodología, evaluación, etc.</w:t>
      </w:r>
    </w:p>
    <w:p w14:paraId="0A20AB4A" w14:textId="77777777" w:rsidR="001608B1" w:rsidRDefault="001608B1" w:rsidP="001608B1">
      <w:pPr>
        <w:rPr>
          <w:lang w:val="es-ES"/>
        </w:rPr>
      </w:pPr>
    </w:p>
    <w:p w14:paraId="2257D9C7" w14:textId="77777777" w:rsidR="00DF5FCB" w:rsidRDefault="00DF5FCB" w:rsidP="001608B1">
      <w:pPr>
        <w:rPr>
          <w:lang w:val="es-ES"/>
        </w:rPr>
      </w:pPr>
    </w:p>
    <w:p w14:paraId="1F4A5AFF" w14:textId="77777777" w:rsidR="00DF5FCB" w:rsidRPr="001608B1" w:rsidRDefault="00DF5FCB" w:rsidP="001608B1">
      <w:pPr>
        <w:rPr>
          <w:lang w:val="es-ES"/>
        </w:rPr>
      </w:pPr>
    </w:p>
    <w:p w14:paraId="5122714E" w14:textId="77777777" w:rsidR="00D8700C" w:rsidRDefault="00D8700C">
      <w:pPr>
        <w:spacing w:after="0" w:line="240" w:lineRule="auto"/>
        <w:jc w:val="left"/>
        <w:rPr>
          <w:rFonts w:cs="Arial"/>
          <w:b/>
          <w:bCs/>
          <w:iCs/>
          <w:sz w:val="22"/>
          <w:szCs w:val="22"/>
          <w:lang w:val="es-ES"/>
        </w:rPr>
      </w:pPr>
      <w:r>
        <w:rPr>
          <w:lang w:val="es-ES"/>
        </w:rPr>
        <w:br w:type="page"/>
      </w:r>
    </w:p>
    <w:p w14:paraId="0291A8DB" w14:textId="1D729DF5" w:rsidR="003C184F" w:rsidRPr="00543BF3" w:rsidRDefault="00686815" w:rsidP="00F272E1">
      <w:pPr>
        <w:pStyle w:val="Ttulo2"/>
        <w:rPr>
          <w:lang w:val="es-ES"/>
        </w:rPr>
      </w:pPr>
      <w:r w:rsidRPr="00543BF3">
        <w:rPr>
          <w:lang w:val="es-ES"/>
        </w:rPr>
        <w:lastRenderedPageBreak/>
        <w:t>Introducción</w:t>
      </w:r>
    </w:p>
    <w:p w14:paraId="29078039" w14:textId="32735EDD" w:rsidR="00681F8A" w:rsidRPr="00681F8A" w:rsidRDefault="00681F8A" w:rsidP="00681F8A">
      <w:pPr>
        <w:rPr>
          <w:lang w:val="es-ES"/>
        </w:rPr>
      </w:pPr>
      <w:r w:rsidRPr="00681F8A">
        <w:rPr>
          <w:lang w:val="es-ES"/>
        </w:rPr>
        <w:t xml:space="preserve">Las comunicaciones </w:t>
      </w:r>
      <w:r w:rsidR="001608B1" w:rsidRPr="001608B1">
        <w:rPr>
          <w:lang w:val="es-ES"/>
        </w:rPr>
        <w:t>t</w:t>
      </w:r>
      <w:r w:rsidR="007646BC">
        <w:rPr>
          <w:lang w:val="es-ES"/>
        </w:rPr>
        <w:t>endrán una extensión mínima de 7</w:t>
      </w:r>
      <w:r w:rsidR="001608B1" w:rsidRPr="001608B1">
        <w:rPr>
          <w:lang w:val="es-ES"/>
        </w:rPr>
        <w:t xml:space="preserve"> </w:t>
      </w:r>
      <w:r w:rsidR="007646BC">
        <w:rPr>
          <w:lang w:val="es-ES"/>
        </w:rPr>
        <w:t>folios y máxima de 12 (aprox. entre 2.500 y 5.000</w:t>
      </w:r>
      <w:r w:rsidR="007C423F">
        <w:rPr>
          <w:lang w:val="es-ES"/>
        </w:rPr>
        <w:t xml:space="preserve"> palabras</w:t>
      </w:r>
      <w:r w:rsidR="007646BC">
        <w:rPr>
          <w:lang w:val="es-ES"/>
        </w:rPr>
        <w:t>)</w:t>
      </w:r>
      <w:r w:rsidR="007C423F">
        <w:rPr>
          <w:lang w:val="es-ES"/>
        </w:rPr>
        <w:t>; y deberán contener el resumen (</w:t>
      </w:r>
      <w:proofErr w:type="spellStart"/>
      <w:r w:rsidR="007C423F">
        <w:rPr>
          <w:lang w:val="es-ES"/>
        </w:rPr>
        <w:t>abstract</w:t>
      </w:r>
      <w:proofErr w:type="spellEnd"/>
      <w:r w:rsidR="007C423F">
        <w:rPr>
          <w:lang w:val="es-ES"/>
        </w:rPr>
        <w:t>) y palabras clave en inglés y en la lengua de redacción del artículo (castellano, valenciano), una introducción, los diferentes apartados de desarrollo del artículo, conclusiones y referencias.</w:t>
      </w:r>
      <w:r w:rsidRPr="00681F8A">
        <w:rPr>
          <w:lang w:val="es-ES"/>
        </w:rPr>
        <w:t xml:space="preserve"> </w:t>
      </w:r>
    </w:p>
    <w:p w14:paraId="30C40050" w14:textId="77777777" w:rsidR="001608B1" w:rsidRPr="007C423F" w:rsidRDefault="001608B1" w:rsidP="007C423F">
      <w:pPr>
        <w:tabs>
          <w:tab w:val="left" w:pos="284"/>
        </w:tabs>
        <w:rPr>
          <w:lang w:val="es-ES"/>
        </w:rPr>
      </w:pPr>
    </w:p>
    <w:p w14:paraId="6A4CD301" w14:textId="66954C63" w:rsidR="00681F8A" w:rsidRDefault="00C22637" w:rsidP="00FE6298">
      <w:pPr>
        <w:pStyle w:val="Ttulo2"/>
        <w:numPr>
          <w:ilvl w:val="0"/>
          <w:numId w:val="13"/>
        </w:numPr>
        <w:ind w:left="284" w:hanging="284"/>
        <w:rPr>
          <w:lang w:val="es-ES"/>
        </w:rPr>
      </w:pPr>
      <w:r>
        <w:rPr>
          <w:lang w:val="es-ES"/>
        </w:rPr>
        <w:t>Desarrollo</w:t>
      </w:r>
    </w:p>
    <w:p w14:paraId="2047B451" w14:textId="77777777" w:rsidR="00F37E74" w:rsidRDefault="00F37E74" w:rsidP="00F37E74">
      <w:pPr>
        <w:rPr>
          <w:lang w:val="es-ES"/>
        </w:rPr>
      </w:pPr>
      <w:r w:rsidRPr="00F37E74">
        <w:rPr>
          <w:lang w:val="es-ES"/>
        </w:rPr>
        <w:t>Este documento puede servir como modelo para el formato de los textos completos de las comunicaciones.</w:t>
      </w:r>
    </w:p>
    <w:p w14:paraId="79DD50ED" w14:textId="77777777" w:rsidR="001608B1" w:rsidRDefault="001608B1" w:rsidP="001608B1">
      <w:pPr>
        <w:rPr>
          <w:lang w:val="es-ES"/>
        </w:rPr>
      </w:pPr>
      <w:r w:rsidRPr="00681F8A">
        <w:rPr>
          <w:lang w:val="es-ES"/>
        </w:rPr>
        <w:t xml:space="preserve">Todos los textos, figuras y tablas estarán incluidas </w:t>
      </w:r>
      <w:r>
        <w:rPr>
          <w:lang w:val="es-ES"/>
        </w:rPr>
        <w:t>dentro de los márgenes que tiene la plantilla</w:t>
      </w:r>
      <w:r w:rsidRPr="00681F8A">
        <w:rPr>
          <w:lang w:val="es-ES"/>
        </w:rPr>
        <w:t xml:space="preserve">.  </w:t>
      </w:r>
    </w:p>
    <w:p w14:paraId="3A769B92" w14:textId="77777777" w:rsidR="00F37E74" w:rsidRPr="00F37E74" w:rsidRDefault="00F37E74" w:rsidP="00F37E74">
      <w:pPr>
        <w:rPr>
          <w:lang w:val="es-ES"/>
        </w:rPr>
      </w:pPr>
    </w:p>
    <w:p w14:paraId="733AF319" w14:textId="77777777" w:rsidR="00A7635D" w:rsidRDefault="00A7635D" w:rsidP="00A7635D">
      <w:pPr>
        <w:pStyle w:val="Prrafodelista"/>
        <w:numPr>
          <w:ilvl w:val="1"/>
          <w:numId w:val="14"/>
        </w:numPr>
        <w:rPr>
          <w:b/>
          <w:lang w:val="es-ES"/>
        </w:rPr>
      </w:pPr>
      <w:r>
        <w:rPr>
          <w:b/>
          <w:lang w:val="es-ES"/>
        </w:rPr>
        <w:t>Fuentes y formatos</w:t>
      </w:r>
    </w:p>
    <w:p w14:paraId="378CF5BA" w14:textId="77777777" w:rsidR="00A7635D" w:rsidRDefault="00A7635D" w:rsidP="00A7635D">
      <w:pPr>
        <w:rPr>
          <w:lang w:val="es-ES"/>
        </w:rPr>
      </w:pPr>
      <w:r w:rsidRPr="00A7635D">
        <w:rPr>
          <w:lang w:val="es-ES"/>
        </w:rPr>
        <w:t>Las fuentes, tamaños y espacios que deben usarse son las indicadas en este documento, que puede ser empleado como plantilla</w:t>
      </w:r>
      <w:r w:rsidR="00F37E74">
        <w:rPr>
          <w:lang w:val="es-ES"/>
        </w:rPr>
        <w:t>.</w:t>
      </w:r>
    </w:p>
    <w:p w14:paraId="35BBACEC" w14:textId="77777777" w:rsidR="00F37E74" w:rsidRPr="00A7635D" w:rsidRDefault="00F37E74" w:rsidP="00A7635D">
      <w:pPr>
        <w:rPr>
          <w:lang w:val="es-ES"/>
        </w:rPr>
      </w:pPr>
    </w:p>
    <w:p w14:paraId="7BE5B717" w14:textId="77777777" w:rsidR="00A7635D" w:rsidRPr="00A7635D" w:rsidRDefault="00A7635D" w:rsidP="00F37E74">
      <w:pPr>
        <w:pStyle w:val="Prrafodelista"/>
        <w:numPr>
          <w:ilvl w:val="2"/>
          <w:numId w:val="14"/>
        </w:numPr>
        <w:ind w:left="567" w:hanging="567"/>
        <w:rPr>
          <w:i/>
          <w:lang w:val="es-ES"/>
        </w:rPr>
      </w:pPr>
      <w:r w:rsidRPr="00A7635D">
        <w:rPr>
          <w:i/>
          <w:lang w:val="es-ES"/>
        </w:rPr>
        <w:t>T</w:t>
      </w:r>
      <w:r>
        <w:rPr>
          <w:i/>
          <w:lang w:val="es-ES"/>
        </w:rPr>
        <w:t>í</w:t>
      </w:r>
      <w:r w:rsidRPr="00A7635D">
        <w:rPr>
          <w:i/>
          <w:lang w:val="es-ES"/>
        </w:rPr>
        <w:t>tulo</w:t>
      </w:r>
    </w:p>
    <w:p w14:paraId="36ADF9FF" w14:textId="77777777" w:rsidR="00681F8A" w:rsidRDefault="00A7635D" w:rsidP="00A7635D">
      <w:pPr>
        <w:rPr>
          <w:lang w:val="es-ES"/>
        </w:rPr>
      </w:pPr>
      <w:r w:rsidRPr="00A7635D">
        <w:rPr>
          <w:lang w:val="es-ES"/>
        </w:rPr>
        <w:t xml:space="preserve">Los títulos tendrán un máximo de tres niveles numerados con el sistema decimal. Los títulos principales (título 1) deberán escribirse con </w:t>
      </w:r>
      <w:r>
        <w:rPr>
          <w:lang w:val="es-ES"/>
        </w:rPr>
        <w:t xml:space="preserve">Times New </w:t>
      </w:r>
      <w:proofErr w:type="spellStart"/>
      <w:r>
        <w:rPr>
          <w:lang w:val="es-ES"/>
        </w:rPr>
        <w:t>Roman</w:t>
      </w:r>
      <w:proofErr w:type="spellEnd"/>
      <w:r w:rsidRPr="00A7635D">
        <w:rPr>
          <w:lang w:val="es-ES"/>
        </w:rPr>
        <w:t>, N (negrita), 1</w:t>
      </w:r>
      <w:r>
        <w:rPr>
          <w:lang w:val="es-ES"/>
        </w:rPr>
        <w:t>1</w:t>
      </w:r>
      <w:r w:rsidRPr="00A7635D">
        <w:rPr>
          <w:lang w:val="es-ES"/>
        </w:rPr>
        <w:t xml:space="preserve">. El segundo nivel (títulos 2) se escribirá con </w:t>
      </w:r>
      <w:r>
        <w:rPr>
          <w:lang w:val="es-ES"/>
        </w:rPr>
        <w:t xml:space="preserve">Times New </w:t>
      </w:r>
      <w:proofErr w:type="spellStart"/>
      <w:r>
        <w:rPr>
          <w:lang w:val="es-ES"/>
        </w:rPr>
        <w:t>Roman</w:t>
      </w:r>
      <w:proofErr w:type="spellEnd"/>
      <w:r w:rsidRPr="00A7635D">
        <w:rPr>
          <w:lang w:val="es-ES"/>
        </w:rPr>
        <w:t>, N (negrita), 1</w:t>
      </w:r>
      <w:r>
        <w:rPr>
          <w:lang w:val="es-ES"/>
        </w:rPr>
        <w:t>0</w:t>
      </w:r>
      <w:r w:rsidRPr="00A7635D">
        <w:rPr>
          <w:lang w:val="es-ES"/>
        </w:rPr>
        <w:t xml:space="preserve">. El tercer nivel de títulos (títulos 3) se realizará con </w:t>
      </w:r>
      <w:r>
        <w:rPr>
          <w:lang w:val="es-ES"/>
        </w:rPr>
        <w:t xml:space="preserve">Times New </w:t>
      </w:r>
      <w:proofErr w:type="spellStart"/>
      <w:r>
        <w:rPr>
          <w:lang w:val="es-ES"/>
        </w:rPr>
        <w:t>Roman</w:t>
      </w:r>
      <w:proofErr w:type="spellEnd"/>
      <w:r w:rsidRPr="00A7635D">
        <w:rPr>
          <w:lang w:val="es-ES"/>
        </w:rPr>
        <w:t xml:space="preserve"> K (cursiva) 11. Todos los títulos llevarán un espaciado posterior de 6 </w:t>
      </w:r>
      <w:proofErr w:type="spellStart"/>
      <w:r w:rsidRPr="00A7635D">
        <w:rPr>
          <w:lang w:val="es-ES"/>
        </w:rPr>
        <w:t>pto</w:t>
      </w:r>
      <w:r>
        <w:rPr>
          <w:lang w:val="es-ES"/>
        </w:rPr>
        <w:t>s</w:t>
      </w:r>
      <w:proofErr w:type="spellEnd"/>
      <w:r w:rsidRPr="00A7635D">
        <w:rPr>
          <w:lang w:val="es-ES"/>
        </w:rPr>
        <w:t>. Después de cada titulo no dejar línea en blanco, solo se dejará una línea en blanco antes de empezar un apartado nuevo.</w:t>
      </w:r>
    </w:p>
    <w:p w14:paraId="4B5C833A" w14:textId="77777777" w:rsidR="00F37E74" w:rsidRDefault="00F37E74" w:rsidP="00A7635D">
      <w:pPr>
        <w:rPr>
          <w:lang w:val="es-ES"/>
        </w:rPr>
      </w:pPr>
    </w:p>
    <w:p w14:paraId="37232EDF" w14:textId="77777777" w:rsidR="00F37E74" w:rsidRDefault="00F37E74" w:rsidP="00F37E74">
      <w:pPr>
        <w:pStyle w:val="Prrafodelista"/>
        <w:numPr>
          <w:ilvl w:val="2"/>
          <w:numId w:val="14"/>
        </w:numPr>
        <w:ind w:left="567" w:hanging="567"/>
        <w:rPr>
          <w:i/>
          <w:lang w:val="es-ES"/>
        </w:rPr>
      </w:pPr>
      <w:r w:rsidRPr="00F37E74">
        <w:rPr>
          <w:i/>
          <w:lang w:val="es-ES"/>
        </w:rPr>
        <w:t>Pies de figuras y tablas</w:t>
      </w:r>
    </w:p>
    <w:p w14:paraId="5BCA02F1" w14:textId="77777777" w:rsidR="00F37E74" w:rsidRDefault="00F37E74" w:rsidP="00F37E74">
      <w:pPr>
        <w:rPr>
          <w:lang w:val="es-ES"/>
        </w:rPr>
      </w:pPr>
      <w:r w:rsidRPr="00F37E74">
        <w:rPr>
          <w:lang w:val="es-ES"/>
        </w:rPr>
        <w:t xml:space="preserve">Los pies de figuras y tablas se escribirán en </w:t>
      </w:r>
      <w:r>
        <w:rPr>
          <w:lang w:val="es-ES"/>
        </w:rPr>
        <w:t xml:space="preserve">Times New </w:t>
      </w:r>
      <w:proofErr w:type="spellStart"/>
      <w:r>
        <w:rPr>
          <w:lang w:val="es-ES"/>
        </w:rPr>
        <w:t>Roman</w:t>
      </w:r>
      <w:proofErr w:type="spellEnd"/>
      <w:r w:rsidRPr="00F37E74">
        <w:rPr>
          <w:lang w:val="es-ES"/>
        </w:rPr>
        <w:t xml:space="preserve"> K (cursiva) </w:t>
      </w:r>
      <w:r>
        <w:rPr>
          <w:lang w:val="es-ES"/>
        </w:rPr>
        <w:t>8</w:t>
      </w:r>
      <w:r w:rsidRPr="00F37E74">
        <w:rPr>
          <w:lang w:val="es-ES"/>
        </w:rPr>
        <w:t xml:space="preserve"> </w:t>
      </w:r>
      <w:proofErr w:type="spellStart"/>
      <w:r w:rsidRPr="00F37E74">
        <w:rPr>
          <w:lang w:val="es-ES"/>
        </w:rPr>
        <w:t>pto</w:t>
      </w:r>
      <w:r>
        <w:rPr>
          <w:lang w:val="es-ES"/>
        </w:rPr>
        <w:t>s</w:t>
      </w:r>
      <w:proofErr w:type="spellEnd"/>
      <w:r w:rsidRPr="00F37E74">
        <w:rPr>
          <w:lang w:val="es-ES"/>
        </w:rPr>
        <w:t xml:space="preserve">. Los textos incluidos en las figuras deberán ser de un tamaño suficiente para ser legibles, es decir la fuente no debe ser inferior a 9 </w:t>
      </w:r>
      <w:proofErr w:type="spellStart"/>
      <w:r w:rsidRPr="00F37E74">
        <w:rPr>
          <w:lang w:val="es-ES"/>
        </w:rPr>
        <w:t>pto</w:t>
      </w:r>
      <w:r>
        <w:rPr>
          <w:lang w:val="es-ES"/>
        </w:rPr>
        <w:t>s</w:t>
      </w:r>
      <w:proofErr w:type="spellEnd"/>
      <w:r w:rsidRPr="00F37E74">
        <w:rPr>
          <w:lang w:val="es-ES"/>
        </w:rPr>
        <w:t>.</w:t>
      </w:r>
    </w:p>
    <w:p w14:paraId="6FDFC0E6" w14:textId="77777777" w:rsidR="00831B6D" w:rsidRDefault="00831B6D" w:rsidP="00F37E74">
      <w:pPr>
        <w:rPr>
          <w:lang w:val="es-ES"/>
        </w:rPr>
      </w:pPr>
    </w:p>
    <w:p w14:paraId="75F8203A" w14:textId="77777777" w:rsidR="00FE6298" w:rsidRPr="00FE6298" w:rsidRDefault="00FE6298" w:rsidP="00FE6298">
      <w:pPr>
        <w:pStyle w:val="Prrafodelista"/>
        <w:numPr>
          <w:ilvl w:val="1"/>
          <w:numId w:val="14"/>
        </w:numPr>
        <w:rPr>
          <w:b/>
          <w:lang w:val="es-ES"/>
        </w:rPr>
      </w:pPr>
      <w:proofErr w:type="spellStart"/>
      <w:r w:rsidRPr="00FE6298">
        <w:rPr>
          <w:b/>
          <w:lang w:val="es-ES"/>
        </w:rPr>
        <w:t>Graficos</w:t>
      </w:r>
      <w:proofErr w:type="spellEnd"/>
      <w:r w:rsidRPr="00FE6298">
        <w:rPr>
          <w:b/>
          <w:lang w:val="es-ES"/>
        </w:rPr>
        <w:t xml:space="preserve"> (dibujos y fotografías) y tablas</w:t>
      </w:r>
    </w:p>
    <w:p w14:paraId="4AF947D5" w14:textId="77777777" w:rsidR="00831B6D" w:rsidRPr="00831B6D" w:rsidRDefault="00831B6D" w:rsidP="00831B6D">
      <w:pPr>
        <w:rPr>
          <w:lang w:val="es-ES"/>
        </w:rPr>
      </w:pPr>
      <w:r w:rsidRPr="00831B6D">
        <w:rPr>
          <w:lang w:val="es-ES"/>
        </w:rPr>
        <w:t>Para facilitar la transferencia de ficheros, debe usarse una resolución en .</w:t>
      </w:r>
      <w:proofErr w:type="spellStart"/>
      <w:r w:rsidRPr="00831B6D">
        <w:rPr>
          <w:lang w:val="es-ES"/>
        </w:rPr>
        <w:t>jpg</w:t>
      </w:r>
      <w:proofErr w:type="spellEnd"/>
      <w:r w:rsidRPr="00831B6D">
        <w:rPr>
          <w:lang w:val="es-ES"/>
        </w:rPr>
        <w:t xml:space="preserve"> de aproximadamente 150 kB.</w:t>
      </w:r>
    </w:p>
    <w:p w14:paraId="58458C78" w14:textId="77777777" w:rsidR="00831B6D" w:rsidRPr="00831B6D" w:rsidRDefault="00831B6D" w:rsidP="00831B6D">
      <w:pPr>
        <w:rPr>
          <w:lang w:val="es-ES"/>
        </w:rPr>
      </w:pPr>
      <w:r w:rsidRPr="00831B6D">
        <w:rPr>
          <w:lang w:val="es-ES"/>
        </w:rPr>
        <w:t>Todas las imágenes y fotografías estarán insertadas en el documento.</w:t>
      </w:r>
    </w:p>
    <w:p w14:paraId="7F2ACC7A" w14:textId="77777777" w:rsidR="00831B6D" w:rsidRDefault="00831B6D" w:rsidP="00831B6D">
      <w:pPr>
        <w:rPr>
          <w:lang w:val="es-ES"/>
        </w:rPr>
      </w:pPr>
      <w:r w:rsidRPr="00831B6D">
        <w:rPr>
          <w:lang w:val="es-ES"/>
        </w:rPr>
        <w:t>Las figuras y tablas se colocarán en un lugar próximo al que se citen por primera vez. Se colocará un pi</w:t>
      </w:r>
      <w:r>
        <w:rPr>
          <w:lang w:val="es-ES"/>
        </w:rPr>
        <w:t>e</w:t>
      </w:r>
      <w:r w:rsidRPr="00831B6D">
        <w:rPr>
          <w:lang w:val="es-ES"/>
        </w:rPr>
        <w:t xml:space="preserve"> </w:t>
      </w:r>
      <w:r w:rsidRPr="00831B6D">
        <w:rPr>
          <w:i/>
          <w:lang w:val="es-ES"/>
        </w:rPr>
        <w:t>Fig</w:t>
      </w:r>
      <w:r w:rsidRPr="00831B6D">
        <w:rPr>
          <w:lang w:val="es-ES"/>
        </w:rPr>
        <w:t>. seguido del número debajo de cada imagen o fotografía y un pi</w:t>
      </w:r>
      <w:r>
        <w:rPr>
          <w:lang w:val="es-ES"/>
        </w:rPr>
        <w:t>e</w:t>
      </w:r>
      <w:r w:rsidRPr="00831B6D">
        <w:rPr>
          <w:lang w:val="es-ES"/>
        </w:rPr>
        <w:t xml:space="preserve"> Tabla seguido de un número correlativo debajo cada tabla.</w:t>
      </w:r>
      <w:r>
        <w:rPr>
          <w:lang w:val="es-ES"/>
        </w:rPr>
        <w:t xml:space="preserve"> </w:t>
      </w:r>
    </w:p>
    <w:p w14:paraId="4EE2E842" w14:textId="77777777" w:rsidR="00CC2E92" w:rsidRPr="00831B6D" w:rsidRDefault="00CC2E92" w:rsidP="00831B6D">
      <w:pPr>
        <w:rPr>
          <w:lang w:val="es-ES"/>
        </w:rPr>
      </w:pPr>
    </w:p>
    <w:p w14:paraId="27F37250" w14:textId="77777777" w:rsidR="00F37E74" w:rsidRDefault="00DF5FCB" w:rsidP="00831B6D">
      <w:pPr>
        <w:pStyle w:val="Prrafodelista"/>
        <w:ind w:left="0"/>
        <w:jc w:val="center"/>
        <w:rPr>
          <w:lang w:val="es-ES"/>
        </w:rPr>
      </w:pPr>
      <w:r>
        <w:rPr>
          <w:noProof/>
          <w:lang w:val="es-ES"/>
        </w:rPr>
        <w:lastRenderedPageBreak/>
        <w:drawing>
          <wp:inline distT="0" distB="0" distL="0" distR="0" wp14:anchorId="20093D30" wp14:editId="1D7D0D8B">
            <wp:extent cx="2193502" cy="2193502"/>
            <wp:effectExtent l="0" t="0" r="0" b="0"/>
            <wp:docPr id="7" name="Imagen 7" descr="../../1521_large-squa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1521_large-square.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rot="10800000" flipV="1">
                      <a:off x="0" y="0"/>
                      <a:ext cx="2220631" cy="2220631"/>
                    </a:xfrm>
                    <a:prstGeom prst="rect">
                      <a:avLst/>
                    </a:prstGeom>
                    <a:noFill/>
                    <a:ln>
                      <a:noFill/>
                    </a:ln>
                  </pic:spPr>
                </pic:pic>
              </a:graphicData>
            </a:graphic>
          </wp:inline>
        </w:drawing>
      </w:r>
    </w:p>
    <w:p w14:paraId="417522A1" w14:textId="77777777" w:rsidR="00FE6298" w:rsidRPr="00831B6D" w:rsidRDefault="00831B6D" w:rsidP="00831B6D">
      <w:pPr>
        <w:pStyle w:val="Prrafodelista"/>
        <w:ind w:left="0"/>
        <w:jc w:val="center"/>
        <w:rPr>
          <w:i/>
          <w:sz w:val="16"/>
          <w:szCs w:val="16"/>
          <w:lang w:val="es-ES"/>
        </w:rPr>
      </w:pPr>
      <w:r w:rsidRPr="00831B6D">
        <w:rPr>
          <w:i/>
          <w:sz w:val="16"/>
          <w:szCs w:val="16"/>
          <w:lang w:val="es-ES"/>
        </w:rPr>
        <w:t>Fig. 1 Pie de fotografía en cursiva</w:t>
      </w:r>
    </w:p>
    <w:p w14:paraId="45BE63D6" w14:textId="77777777" w:rsidR="00FE6298" w:rsidRDefault="00FE6298" w:rsidP="00F37E74">
      <w:pPr>
        <w:pStyle w:val="Prrafodelista"/>
        <w:rPr>
          <w:lang w:val="es-ES"/>
        </w:rPr>
      </w:pPr>
    </w:p>
    <w:p w14:paraId="6445D067" w14:textId="5C1EB5DB" w:rsidR="00831B6D" w:rsidRPr="007C423F" w:rsidRDefault="00831B6D" w:rsidP="00831B6D">
      <w:pPr>
        <w:rPr>
          <w:lang w:val="es-ES"/>
        </w:rPr>
      </w:pPr>
      <w:r w:rsidRPr="00831B6D">
        <w:rPr>
          <w:lang w:val="es-ES"/>
        </w:rPr>
        <w:t>Las figuras, fotografías y tablas se alinearán centradas. Las tablas tendrán líneas de borde en la parte superior e inferior y bajo la cabecera</w:t>
      </w:r>
      <w:r w:rsidR="007C423F">
        <w:rPr>
          <w:lang w:val="es-ES"/>
        </w:rPr>
        <w:t xml:space="preserve"> como se muestra en la tabla 1</w:t>
      </w:r>
      <w:r w:rsidRPr="00831B6D">
        <w:rPr>
          <w:lang w:val="es-ES"/>
        </w:rPr>
        <w:t>.</w:t>
      </w:r>
      <w:r w:rsidR="00264895" w:rsidRPr="00264895">
        <w:rPr>
          <w:noProof/>
          <w:lang w:val="es-ES"/>
        </w:rPr>
        <w:t xml:space="preserve"> </w:t>
      </w:r>
    </w:p>
    <w:p w14:paraId="6558EFEC" w14:textId="2DE598AB" w:rsidR="00831B6D" w:rsidRPr="00831B6D" w:rsidRDefault="00831B6D" w:rsidP="00831B6D">
      <w:pPr>
        <w:pStyle w:val="Titulofigura"/>
        <w:jc w:val="center"/>
        <w:rPr>
          <w:rFonts w:ascii="Times New Roman" w:hAnsi="Times New Roman"/>
          <w:b/>
          <w:i w:val="0"/>
          <w:noProof/>
          <w:sz w:val="18"/>
          <w:szCs w:val="18"/>
        </w:rPr>
      </w:pPr>
      <w:r w:rsidRPr="00831B6D">
        <w:rPr>
          <w:rFonts w:ascii="Times New Roman" w:hAnsi="Times New Roman"/>
          <w:b/>
          <w:i w:val="0"/>
          <w:noProof/>
          <w:sz w:val="18"/>
          <w:szCs w:val="18"/>
        </w:rPr>
        <w:t xml:space="preserve">Tabla </w:t>
      </w:r>
      <w:r w:rsidR="007C423F">
        <w:rPr>
          <w:rFonts w:ascii="Times New Roman" w:hAnsi="Times New Roman"/>
          <w:b/>
          <w:i w:val="0"/>
          <w:noProof/>
          <w:sz w:val="18"/>
          <w:szCs w:val="18"/>
        </w:rPr>
        <w:t>1</w:t>
      </w:r>
      <w:r w:rsidRPr="00831B6D">
        <w:rPr>
          <w:rFonts w:ascii="Times New Roman" w:hAnsi="Times New Roman"/>
          <w:b/>
          <w:i w:val="0"/>
          <w:noProof/>
          <w:sz w:val="18"/>
          <w:szCs w:val="18"/>
        </w:rPr>
        <w:t>. Resultados del análisis factorial</w:t>
      </w:r>
    </w:p>
    <w:tbl>
      <w:tblPr>
        <w:tblW w:w="0" w:type="auto"/>
        <w:jc w:val="center"/>
        <w:tblBorders>
          <w:top w:val="single" w:sz="6" w:space="0" w:color="auto"/>
          <w:bottom w:val="single" w:sz="6" w:space="0" w:color="auto"/>
          <w:insideH w:val="single" w:sz="6" w:space="0" w:color="auto"/>
        </w:tblBorders>
        <w:tblLayout w:type="fixed"/>
        <w:tblCellMar>
          <w:left w:w="107" w:type="dxa"/>
          <w:right w:w="107" w:type="dxa"/>
        </w:tblCellMar>
        <w:tblLook w:val="0000" w:firstRow="0" w:lastRow="0" w:firstColumn="0" w:lastColumn="0" w:noHBand="0" w:noVBand="0"/>
      </w:tblPr>
      <w:tblGrid>
        <w:gridCol w:w="1640"/>
        <w:gridCol w:w="1701"/>
        <w:gridCol w:w="2038"/>
      </w:tblGrid>
      <w:tr w:rsidR="00831B6D" w:rsidRPr="00831B6D" w14:paraId="29EF909A" w14:textId="77777777">
        <w:trPr>
          <w:jc w:val="center"/>
        </w:trPr>
        <w:tc>
          <w:tcPr>
            <w:tcW w:w="1640" w:type="dxa"/>
            <w:tcBorders>
              <w:bottom w:val="single" w:sz="6" w:space="0" w:color="auto"/>
            </w:tcBorders>
          </w:tcPr>
          <w:p w14:paraId="1FF9137E" w14:textId="77777777" w:rsidR="00831B6D" w:rsidRPr="00831B6D" w:rsidRDefault="00831B6D" w:rsidP="00831B6D">
            <w:pPr>
              <w:spacing w:before="120"/>
              <w:jc w:val="center"/>
              <w:rPr>
                <w:noProof/>
                <w:sz w:val="18"/>
                <w:szCs w:val="18"/>
                <w:lang w:val="es-ES"/>
              </w:rPr>
            </w:pPr>
            <w:r w:rsidRPr="00831B6D">
              <w:rPr>
                <w:b/>
                <w:noProof/>
                <w:sz w:val="18"/>
                <w:szCs w:val="18"/>
                <w:lang w:val="es-ES"/>
              </w:rPr>
              <w:t xml:space="preserve">Dimensiones </w:t>
            </w:r>
            <w:r>
              <w:rPr>
                <w:b/>
                <w:noProof/>
                <w:sz w:val="18"/>
                <w:szCs w:val="18"/>
                <w:lang w:val="es-ES"/>
              </w:rPr>
              <w:br/>
            </w:r>
            <w:r w:rsidRPr="00831B6D">
              <w:rPr>
                <w:b/>
                <w:noProof/>
                <w:sz w:val="18"/>
                <w:szCs w:val="18"/>
                <w:lang w:val="es-ES"/>
              </w:rPr>
              <w:t>de la escala</w:t>
            </w:r>
          </w:p>
        </w:tc>
        <w:tc>
          <w:tcPr>
            <w:tcW w:w="1701" w:type="dxa"/>
            <w:tcBorders>
              <w:bottom w:val="single" w:sz="6" w:space="0" w:color="auto"/>
            </w:tcBorders>
          </w:tcPr>
          <w:p w14:paraId="316D8BB0" w14:textId="77777777" w:rsidR="00831B6D" w:rsidRPr="00831B6D" w:rsidRDefault="00831B6D" w:rsidP="00831B6D">
            <w:pPr>
              <w:spacing w:before="120"/>
              <w:jc w:val="center"/>
              <w:rPr>
                <w:b/>
                <w:noProof/>
                <w:sz w:val="18"/>
                <w:szCs w:val="18"/>
                <w:lang w:val="es-ES"/>
              </w:rPr>
            </w:pPr>
            <w:r w:rsidRPr="00831B6D">
              <w:rPr>
                <w:b/>
                <w:noProof/>
                <w:sz w:val="18"/>
                <w:szCs w:val="18"/>
                <w:lang w:val="es-ES"/>
              </w:rPr>
              <w:t>Nombre</w:t>
            </w:r>
          </w:p>
        </w:tc>
        <w:tc>
          <w:tcPr>
            <w:tcW w:w="2038" w:type="dxa"/>
            <w:tcBorders>
              <w:bottom w:val="single" w:sz="6" w:space="0" w:color="auto"/>
            </w:tcBorders>
          </w:tcPr>
          <w:p w14:paraId="52949A48" w14:textId="77777777" w:rsidR="00831B6D" w:rsidRPr="00831B6D" w:rsidRDefault="00831B6D" w:rsidP="00831B6D">
            <w:pPr>
              <w:spacing w:before="120"/>
              <w:jc w:val="center"/>
              <w:rPr>
                <w:noProof/>
                <w:sz w:val="18"/>
                <w:szCs w:val="18"/>
                <w:lang w:val="es-ES"/>
              </w:rPr>
            </w:pPr>
            <w:r w:rsidRPr="00831B6D">
              <w:rPr>
                <w:b/>
                <w:noProof/>
                <w:sz w:val="18"/>
                <w:szCs w:val="18"/>
                <w:lang w:val="es-ES"/>
              </w:rPr>
              <w:t>Items del cuestinario</w:t>
            </w:r>
          </w:p>
        </w:tc>
      </w:tr>
      <w:tr w:rsidR="00831B6D" w:rsidRPr="00831B6D" w14:paraId="0C6ACA51" w14:textId="77777777">
        <w:trPr>
          <w:jc w:val="center"/>
        </w:trPr>
        <w:tc>
          <w:tcPr>
            <w:tcW w:w="1640" w:type="dxa"/>
            <w:tcBorders>
              <w:bottom w:val="nil"/>
            </w:tcBorders>
          </w:tcPr>
          <w:p w14:paraId="668B329E" w14:textId="77777777" w:rsidR="00831B6D" w:rsidRPr="00831B6D" w:rsidRDefault="00831B6D" w:rsidP="00105168">
            <w:pPr>
              <w:jc w:val="center"/>
              <w:rPr>
                <w:noProof/>
                <w:sz w:val="18"/>
                <w:szCs w:val="18"/>
                <w:lang w:val="es-ES"/>
              </w:rPr>
            </w:pPr>
            <w:r w:rsidRPr="00831B6D">
              <w:rPr>
                <w:noProof/>
                <w:sz w:val="18"/>
                <w:szCs w:val="18"/>
                <w:lang w:val="es-ES"/>
              </w:rPr>
              <w:t>1</w:t>
            </w:r>
          </w:p>
        </w:tc>
        <w:tc>
          <w:tcPr>
            <w:tcW w:w="1701" w:type="dxa"/>
            <w:tcBorders>
              <w:bottom w:val="nil"/>
            </w:tcBorders>
          </w:tcPr>
          <w:p w14:paraId="0521CCF7" w14:textId="77777777" w:rsidR="00831B6D" w:rsidRPr="00831B6D" w:rsidRDefault="00831B6D" w:rsidP="00105168">
            <w:pPr>
              <w:jc w:val="center"/>
              <w:rPr>
                <w:noProof/>
                <w:sz w:val="18"/>
                <w:szCs w:val="18"/>
                <w:lang w:val="es-ES"/>
              </w:rPr>
            </w:pPr>
            <w:r w:rsidRPr="00831B6D">
              <w:rPr>
                <w:noProof/>
                <w:sz w:val="18"/>
                <w:szCs w:val="18"/>
                <w:lang w:val="es-ES"/>
              </w:rPr>
              <w:t>Claridad</w:t>
            </w:r>
          </w:p>
        </w:tc>
        <w:tc>
          <w:tcPr>
            <w:tcW w:w="2038" w:type="dxa"/>
            <w:tcBorders>
              <w:bottom w:val="nil"/>
            </w:tcBorders>
          </w:tcPr>
          <w:p w14:paraId="7CC0D2FA" w14:textId="77777777" w:rsidR="00831B6D" w:rsidRPr="00831B6D" w:rsidRDefault="00831B6D" w:rsidP="00831B6D">
            <w:pPr>
              <w:tabs>
                <w:tab w:val="decimal" w:pos="460"/>
              </w:tabs>
              <w:jc w:val="center"/>
              <w:rPr>
                <w:noProof/>
                <w:sz w:val="18"/>
                <w:szCs w:val="18"/>
                <w:lang w:val="es-ES"/>
              </w:rPr>
            </w:pPr>
            <w:r w:rsidRPr="00831B6D">
              <w:rPr>
                <w:noProof/>
                <w:sz w:val="18"/>
                <w:szCs w:val="18"/>
                <w:lang w:val="es-ES"/>
              </w:rPr>
              <w:t>1 a 7</w:t>
            </w:r>
          </w:p>
        </w:tc>
      </w:tr>
      <w:tr w:rsidR="00831B6D" w:rsidRPr="00831B6D" w14:paraId="241FB05F" w14:textId="77777777">
        <w:trPr>
          <w:jc w:val="center"/>
        </w:trPr>
        <w:tc>
          <w:tcPr>
            <w:tcW w:w="1640" w:type="dxa"/>
            <w:tcBorders>
              <w:top w:val="nil"/>
              <w:bottom w:val="nil"/>
            </w:tcBorders>
          </w:tcPr>
          <w:p w14:paraId="77E044E3" w14:textId="77777777" w:rsidR="00831B6D" w:rsidRPr="00831B6D" w:rsidRDefault="00831B6D" w:rsidP="00105168">
            <w:pPr>
              <w:jc w:val="center"/>
              <w:rPr>
                <w:noProof/>
                <w:sz w:val="18"/>
                <w:szCs w:val="18"/>
                <w:lang w:val="es-ES"/>
              </w:rPr>
            </w:pPr>
            <w:r w:rsidRPr="00831B6D">
              <w:rPr>
                <w:noProof/>
                <w:sz w:val="18"/>
                <w:szCs w:val="18"/>
                <w:lang w:val="es-ES"/>
              </w:rPr>
              <w:t>2</w:t>
            </w:r>
          </w:p>
        </w:tc>
        <w:tc>
          <w:tcPr>
            <w:tcW w:w="1701" w:type="dxa"/>
            <w:tcBorders>
              <w:top w:val="nil"/>
              <w:bottom w:val="nil"/>
            </w:tcBorders>
          </w:tcPr>
          <w:p w14:paraId="71BFB2E5" w14:textId="77777777" w:rsidR="00831B6D" w:rsidRPr="00831B6D" w:rsidRDefault="00831B6D" w:rsidP="00105168">
            <w:pPr>
              <w:jc w:val="center"/>
              <w:rPr>
                <w:noProof/>
                <w:sz w:val="18"/>
                <w:szCs w:val="18"/>
                <w:lang w:val="es-ES"/>
              </w:rPr>
            </w:pPr>
            <w:r w:rsidRPr="00831B6D">
              <w:rPr>
                <w:noProof/>
                <w:sz w:val="18"/>
                <w:szCs w:val="18"/>
                <w:lang w:val="es-ES"/>
              </w:rPr>
              <w:t>Motivación</w:t>
            </w:r>
          </w:p>
        </w:tc>
        <w:tc>
          <w:tcPr>
            <w:tcW w:w="2038" w:type="dxa"/>
            <w:tcBorders>
              <w:top w:val="nil"/>
              <w:bottom w:val="nil"/>
            </w:tcBorders>
          </w:tcPr>
          <w:p w14:paraId="623EF3E6" w14:textId="77777777" w:rsidR="00831B6D" w:rsidRPr="00831B6D" w:rsidRDefault="00831B6D" w:rsidP="00831B6D">
            <w:pPr>
              <w:tabs>
                <w:tab w:val="decimal" w:pos="460"/>
              </w:tabs>
              <w:jc w:val="center"/>
              <w:rPr>
                <w:noProof/>
                <w:sz w:val="18"/>
                <w:szCs w:val="18"/>
                <w:lang w:val="es-ES"/>
              </w:rPr>
            </w:pPr>
            <w:r w:rsidRPr="00831B6D">
              <w:rPr>
                <w:noProof/>
                <w:sz w:val="18"/>
                <w:szCs w:val="18"/>
                <w:lang w:val="es-ES"/>
              </w:rPr>
              <w:t>8 a 12</w:t>
            </w:r>
          </w:p>
        </w:tc>
      </w:tr>
      <w:tr w:rsidR="00831B6D" w:rsidRPr="00831B6D" w14:paraId="54A0721A" w14:textId="77777777">
        <w:trPr>
          <w:jc w:val="center"/>
        </w:trPr>
        <w:tc>
          <w:tcPr>
            <w:tcW w:w="1640" w:type="dxa"/>
            <w:tcBorders>
              <w:top w:val="nil"/>
              <w:bottom w:val="nil"/>
            </w:tcBorders>
          </w:tcPr>
          <w:p w14:paraId="6EBE02FA" w14:textId="77777777" w:rsidR="00831B6D" w:rsidRPr="00831B6D" w:rsidRDefault="00831B6D" w:rsidP="00105168">
            <w:pPr>
              <w:jc w:val="center"/>
              <w:rPr>
                <w:noProof/>
                <w:sz w:val="18"/>
                <w:szCs w:val="18"/>
                <w:lang w:val="es-ES"/>
              </w:rPr>
            </w:pPr>
            <w:r w:rsidRPr="00831B6D">
              <w:rPr>
                <w:noProof/>
                <w:sz w:val="18"/>
                <w:szCs w:val="18"/>
                <w:lang w:val="es-ES"/>
              </w:rPr>
              <w:t>3</w:t>
            </w:r>
          </w:p>
        </w:tc>
        <w:tc>
          <w:tcPr>
            <w:tcW w:w="1701" w:type="dxa"/>
            <w:tcBorders>
              <w:top w:val="nil"/>
              <w:bottom w:val="nil"/>
            </w:tcBorders>
          </w:tcPr>
          <w:p w14:paraId="0A852231" w14:textId="77777777" w:rsidR="00831B6D" w:rsidRPr="00831B6D" w:rsidRDefault="00831B6D" w:rsidP="00105168">
            <w:pPr>
              <w:jc w:val="center"/>
              <w:rPr>
                <w:noProof/>
                <w:sz w:val="18"/>
                <w:szCs w:val="18"/>
                <w:lang w:val="es-ES"/>
              </w:rPr>
            </w:pPr>
            <w:r w:rsidRPr="00831B6D">
              <w:rPr>
                <w:noProof/>
                <w:sz w:val="18"/>
                <w:szCs w:val="18"/>
                <w:lang w:val="es-ES"/>
              </w:rPr>
              <w:t>Recursos</w:t>
            </w:r>
          </w:p>
        </w:tc>
        <w:tc>
          <w:tcPr>
            <w:tcW w:w="2038" w:type="dxa"/>
            <w:tcBorders>
              <w:top w:val="nil"/>
              <w:bottom w:val="nil"/>
            </w:tcBorders>
          </w:tcPr>
          <w:p w14:paraId="307D5E89" w14:textId="77777777" w:rsidR="00831B6D" w:rsidRPr="00831B6D" w:rsidRDefault="00831B6D" w:rsidP="00831B6D">
            <w:pPr>
              <w:tabs>
                <w:tab w:val="decimal" w:pos="460"/>
              </w:tabs>
              <w:jc w:val="center"/>
              <w:rPr>
                <w:noProof/>
                <w:sz w:val="18"/>
                <w:szCs w:val="18"/>
                <w:lang w:val="es-ES"/>
              </w:rPr>
            </w:pPr>
            <w:r w:rsidRPr="00831B6D">
              <w:rPr>
                <w:noProof/>
                <w:sz w:val="18"/>
                <w:szCs w:val="18"/>
                <w:lang w:val="es-ES"/>
              </w:rPr>
              <w:t>13 a 21</w:t>
            </w:r>
          </w:p>
        </w:tc>
      </w:tr>
      <w:tr w:rsidR="00716F86" w:rsidRPr="00831B6D" w14:paraId="5E5FF7D0" w14:textId="77777777">
        <w:trPr>
          <w:jc w:val="center"/>
        </w:trPr>
        <w:tc>
          <w:tcPr>
            <w:tcW w:w="1640" w:type="dxa"/>
            <w:tcBorders>
              <w:top w:val="nil"/>
              <w:bottom w:val="nil"/>
            </w:tcBorders>
          </w:tcPr>
          <w:p w14:paraId="003C64C6" w14:textId="22B2DEE6" w:rsidR="00716F86" w:rsidRPr="00831B6D" w:rsidRDefault="00716F86" w:rsidP="00105168">
            <w:pPr>
              <w:jc w:val="center"/>
              <w:rPr>
                <w:noProof/>
                <w:sz w:val="18"/>
                <w:szCs w:val="18"/>
                <w:lang w:val="es-ES"/>
              </w:rPr>
            </w:pPr>
            <w:r>
              <w:rPr>
                <w:noProof/>
                <w:sz w:val="18"/>
                <w:szCs w:val="18"/>
                <w:lang w:val="es-ES"/>
              </w:rPr>
              <w:t>3</w:t>
            </w:r>
          </w:p>
        </w:tc>
        <w:tc>
          <w:tcPr>
            <w:tcW w:w="1701" w:type="dxa"/>
            <w:tcBorders>
              <w:top w:val="nil"/>
              <w:bottom w:val="nil"/>
            </w:tcBorders>
          </w:tcPr>
          <w:p w14:paraId="27F2A5C5" w14:textId="431DEC74" w:rsidR="00716F86" w:rsidRPr="00831B6D" w:rsidRDefault="00716F86" w:rsidP="00105168">
            <w:pPr>
              <w:jc w:val="center"/>
              <w:rPr>
                <w:noProof/>
                <w:sz w:val="18"/>
                <w:szCs w:val="18"/>
                <w:lang w:val="es-ES"/>
              </w:rPr>
            </w:pPr>
            <w:r>
              <w:rPr>
                <w:noProof/>
                <w:sz w:val="18"/>
                <w:szCs w:val="18"/>
                <w:lang w:val="es-ES"/>
              </w:rPr>
              <w:t>3</w:t>
            </w:r>
          </w:p>
        </w:tc>
        <w:tc>
          <w:tcPr>
            <w:tcW w:w="2038" w:type="dxa"/>
            <w:tcBorders>
              <w:top w:val="nil"/>
              <w:bottom w:val="nil"/>
            </w:tcBorders>
          </w:tcPr>
          <w:p w14:paraId="22CE45FE" w14:textId="6E05023E" w:rsidR="00716F86" w:rsidRPr="00831B6D" w:rsidRDefault="00716F86" w:rsidP="00831B6D">
            <w:pPr>
              <w:tabs>
                <w:tab w:val="decimal" w:pos="460"/>
              </w:tabs>
              <w:jc w:val="center"/>
              <w:rPr>
                <w:noProof/>
                <w:sz w:val="18"/>
                <w:szCs w:val="18"/>
                <w:lang w:val="es-ES"/>
              </w:rPr>
            </w:pPr>
            <w:r>
              <w:rPr>
                <w:noProof/>
                <w:sz w:val="18"/>
                <w:szCs w:val="18"/>
                <w:lang w:val="es-ES"/>
              </w:rPr>
              <w:t>3</w:t>
            </w:r>
          </w:p>
        </w:tc>
      </w:tr>
      <w:tr w:rsidR="00831B6D" w:rsidRPr="00831B6D" w14:paraId="41215628" w14:textId="77777777">
        <w:trPr>
          <w:jc w:val="center"/>
        </w:trPr>
        <w:tc>
          <w:tcPr>
            <w:tcW w:w="1640" w:type="dxa"/>
            <w:tcBorders>
              <w:top w:val="nil"/>
              <w:bottom w:val="single" w:sz="4" w:space="0" w:color="auto"/>
            </w:tcBorders>
          </w:tcPr>
          <w:p w14:paraId="2A464276" w14:textId="77777777" w:rsidR="00831B6D" w:rsidRPr="00831B6D" w:rsidRDefault="00831B6D" w:rsidP="00105168">
            <w:pPr>
              <w:jc w:val="center"/>
              <w:rPr>
                <w:noProof/>
                <w:sz w:val="18"/>
                <w:szCs w:val="18"/>
                <w:lang w:val="es-ES"/>
              </w:rPr>
            </w:pPr>
            <w:r w:rsidRPr="00831B6D">
              <w:rPr>
                <w:noProof/>
                <w:sz w:val="18"/>
                <w:szCs w:val="18"/>
                <w:lang w:val="es-ES"/>
              </w:rPr>
              <w:t>4</w:t>
            </w:r>
          </w:p>
        </w:tc>
        <w:tc>
          <w:tcPr>
            <w:tcW w:w="1701" w:type="dxa"/>
            <w:tcBorders>
              <w:top w:val="nil"/>
              <w:bottom w:val="single" w:sz="4" w:space="0" w:color="auto"/>
            </w:tcBorders>
          </w:tcPr>
          <w:p w14:paraId="64707BBC" w14:textId="77777777" w:rsidR="00831B6D" w:rsidRPr="00831B6D" w:rsidRDefault="00831B6D" w:rsidP="00105168">
            <w:pPr>
              <w:jc w:val="center"/>
              <w:rPr>
                <w:noProof/>
                <w:sz w:val="18"/>
                <w:szCs w:val="18"/>
                <w:lang w:val="es-ES"/>
              </w:rPr>
            </w:pPr>
            <w:r w:rsidRPr="00831B6D">
              <w:rPr>
                <w:noProof/>
                <w:sz w:val="18"/>
                <w:szCs w:val="18"/>
                <w:lang w:val="es-ES"/>
              </w:rPr>
              <w:t>Evaluación</w:t>
            </w:r>
          </w:p>
        </w:tc>
        <w:tc>
          <w:tcPr>
            <w:tcW w:w="2038" w:type="dxa"/>
            <w:tcBorders>
              <w:top w:val="nil"/>
              <w:bottom w:val="single" w:sz="4" w:space="0" w:color="auto"/>
            </w:tcBorders>
          </w:tcPr>
          <w:p w14:paraId="4A47D774" w14:textId="77777777" w:rsidR="00831B6D" w:rsidRPr="00831B6D" w:rsidRDefault="00F05DE4" w:rsidP="00F05DE4">
            <w:pPr>
              <w:pStyle w:val="Prrafodelista"/>
              <w:tabs>
                <w:tab w:val="decimal" w:pos="460"/>
              </w:tabs>
              <w:ind w:left="825"/>
              <w:rPr>
                <w:noProof/>
                <w:sz w:val="18"/>
                <w:szCs w:val="18"/>
              </w:rPr>
            </w:pPr>
            <w:r>
              <w:rPr>
                <w:noProof/>
                <w:sz w:val="18"/>
                <w:szCs w:val="18"/>
              </w:rPr>
              <w:t>22 a 30</w:t>
            </w:r>
          </w:p>
        </w:tc>
      </w:tr>
    </w:tbl>
    <w:p w14:paraId="36F30E47" w14:textId="77777777" w:rsidR="00831B6D" w:rsidRPr="007423B6" w:rsidRDefault="00831B6D" w:rsidP="00831B6D">
      <w:pPr>
        <w:rPr>
          <w:rFonts w:ascii="Arial" w:hAnsi="Arial" w:cs="Arial"/>
          <w:noProof/>
          <w:szCs w:val="22"/>
        </w:rPr>
      </w:pPr>
    </w:p>
    <w:p w14:paraId="09433510" w14:textId="77777777" w:rsidR="00BE3F73" w:rsidRDefault="00BE3F73" w:rsidP="00F272E1">
      <w:pPr>
        <w:rPr>
          <w:lang w:val="es-ES"/>
        </w:rPr>
      </w:pPr>
    </w:p>
    <w:p w14:paraId="725756D7" w14:textId="77777777" w:rsidR="00D93337" w:rsidRPr="008800C6" w:rsidRDefault="00D93337" w:rsidP="00D93337">
      <w:pPr>
        <w:pStyle w:val="Ttulo2"/>
        <w:numPr>
          <w:ilvl w:val="1"/>
          <w:numId w:val="14"/>
        </w:numPr>
        <w:rPr>
          <w:sz w:val="20"/>
          <w:szCs w:val="20"/>
          <w:lang w:val="es-ES"/>
        </w:rPr>
      </w:pPr>
      <w:r w:rsidRPr="008800C6">
        <w:rPr>
          <w:sz w:val="20"/>
          <w:szCs w:val="20"/>
          <w:lang w:val="es-ES"/>
        </w:rPr>
        <w:t>¿Cómo citar dentro del texto?</w:t>
      </w:r>
    </w:p>
    <w:p w14:paraId="0682B9E2" w14:textId="165CDD51" w:rsidR="00C22637" w:rsidRPr="00C22637" w:rsidRDefault="00C22637" w:rsidP="00C22637">
      <w:pPr>
        <w:rPr>
          <w:i/>
          <w:lang w:val="es-CO"/>
        </w:rPr>
      </w:pPr>
      <w:r w:rsidRPr="00C22637">
        <w:rPr>
          <w:i/>
          <w:lang w:val="es-CO"/>
        </w:rPr>
        <w:t xml:space="preserve"> (Ejemplos de Cita bajo norma APA, 1 autor): </w:t>
      </w:r>
    </w:p>
    <w:p w14:paraId="40B8D69C" w14:textId="77777777" w:rsidR="00C22637" w:rsidRDefault="00C22637" w:rsidP="00C22637">
      <w:pPr>
        <w:rPr>
          <w:lang w:val="es-CO"/>
        </w:rPr>
      </w:pPr>
      <w:r w:rsidRPr="00C22637">
        <w:rPr>
          <w:lang w:val="es-CO"/>
        </w:rPr>
        <w:t>(Beall, 2011)</w:t>
      </w:r>
    </w:p>
    <w:p w14:paraId="5157E8AC" w14:textId="48EF6C2B" w:rsidR="00C22637" w:rsidRDefault="00C22637" w:rsidP="00C22637">
      <w:pPr>
        <w:rPr>
          <w:lang w:val="es-CO"/>
        </w:rPr>
      </w:pPr>
      <w:r w:rsidRPr="00C22637">
        <w:rPr>
          <w:lang w:val="es-CO"/>
        </w:rPr>
        <w:t>(Beall, 2011, p. 66)</w:t>
      </w:r>
    </w:p>
    <w:p w14:paraId="540965F0" w14:textId="26834E3A" w:rsidR="00C22637" w:rsidRDefault="00C22637" w:rsidP="00C22637">
      <w:pPr>
        <w:rPr>
          <w:lang w:val="es-CO"/>
        </w:rPr>
      </w:pPr>
      <w:r w:rsidRPr="00C22637">
        <w:rPr>
          <w:lang w:val="es-CO"/>
        </w:rPr>
        <w:t>(Martínez, 2007)</w:t>
      </w:r>
    </w:p>
    <w:p w14:paraId="6021C514" w14:textId="7FD842B0" w:rsidR="00C22637" w:rsidRPr="00C22637" w:rsidRDefault="00C22637" w:rsidP="00C22637">
      <w:pPr>
        <w:rPr>
          <w:lang w:val="es-CO"/>
        </w:rPr>
      </w:pPr>
      <w:r w:rsidRPr="00C22637">
        <w:rPr>
          <w:lang w:val="es-CO"/>
        </w:rPr>
        <w:t>(Martínez, 2007, p. 27)</w:t>
      </w:r>
    </w:p>
    <w:p w14:paraId="0A927007" w14:textId="77777777" w:rsidR="00C22637" w:rsidRPr="00C22637" w:rsidRDefault="00C22637" w:rsidP="00C22637">
      <w:pPr>
        <w:rPr>
          <w:i/>
          <w:lang w:val="es-CO"/>
        </w:rPr>
      </w:pPr>
      <w:r w:rsidRPr="00C22637">
        <w:rPr>
          <w:i/>
          <w:lang w:val="es-CO"/>
        </w:rPr>
        <w:t xml:space="preserve"> (Ejemplos de Cita bajo norma APA, 2 autores): </w:t>
      </w:r>
    </w:p>
    <w:p w14:paraId="03A32287" w14:textId="6C1D4A35" w:rsidR="00C22637" w:rsidRDefault="00C22637" w:rsidP="00C22637">
      <w:r>
        <w:t xml:space="preserve">(Wink &amp; </w:t>
      </w:r>
      <w:proofErr w:type="spellStart"/>
      <w:r>
        <w:t>Killingsworth</w:t>
      </w:r>
      <w:proofErr w:type="spellEnd"/>
      <w:r>
        <w:t>, 2011)</w:t>
      </w:r>
    </w:p>
    <w:p w14:paraId="2EE07544" w14:textId="24704E11" w:rsidR="00C22637" w:rsidRPr="00C22637" w:rsidRDefault="00C22637" w:rsidP="00C22637">
      <w:r w:rsidRPr="00C22637">
        <w:t xml:space="preserve">(Wink &amp; </w:t>
      </w:r>
      <w:proofErr w:type="spellStart"/>
      <w:r w:rsidRPr="00C22637">
        <w:t>Killingsworth</w:t>
      </w:r>
      <w:proofErr w:type="spellEnd"/>
      <w:r w:rsidRPr="00C22637">
        <w:t>, 2011, p. 55)</w:t>
      </w:r>
    </w:p>
    <w:p w14:paraId="3AB4BD34" w14:textId="77777777" w:rsidR="00C22637" w:rsidRPr="00C22637" w:rsidRDefault="00C22637" w:rsidP="00C22637">
      <w:pPr>
        <w:rPr>
          <w:i/>
          <w:lang w:val="es-CO"/>
        </w:rPr>
      </w:pPr>
      <w:r w:rsidRPr="00C22637">
        <w:rPr>
          <w:i/>
          <w:lang w:val="es-CO"/>
        </w:rPr>
        <w:t xml:space="preserve">(Ejemplo de Cita bajo norma APA, 3 autores): </w:t>
      </w:r>
    </w:p>
    <w:p w14:paraId="73FF786F" w14:textId="0B8BDAF4" w:rsidR="00C22637" w:rsidRPr="00C22637" w:rsidRDefault="00C22637" w:rsidP="00C22637">
      <w:pPr>
        <w:rPr>
          <w:lang w:val="es-CO"/>
        </w:rPr>
      </w:pPr>
      <w:r w:rsidRPr="00C22637">
        <w:rPr>
          <w:lang w:val="es-CO"/>
        </w:rPr>
        <w:t>(Hull, Pettifer, &amp; Kell, 2008)</w:t>
      </w:r>
    </w:p>
    <w:p w14:paraId="0F5B8C73" w14:textId="77777777" w:rsidR="00C22637" w:rsidRPr="00C22637" w:rsidRDefault="00C22637" w:rsidP="00C22637">
      <w:pPr>
        <w:rPr>
          <w:i/>
          <w:lang w:val="es-CO"/>
        </w:rPr>
      </w:pPr>
      <w:r w:rsidRPr="00C22637">
        <w:rPr>
          <w:i/>
          <w:lang w:val="es-CO"/>
        </w:rPr>
        <w:lastRenderedPageBreak/>
        <w:t xml:space="preserve">(Ejemplos de Cita bajo norma APA, 4 autores):  </w:t>
      </w:r>
    </w:p>
    <w:p w14:paraId="5080834D" w14:textId="77777777" w:rsidR="00C22637" w:rsidRDefault="00C22637" w:rsidP="00C22637">
      <w:pPr>
        <w:rPr>
          <w:lang w:val="es-CO"/>
        </w:rPr>
      </w:pPr>
      <w:r w:rsidRPr="00C22637">
        <w:rPr>
          <w:lang w:val="es-CO"/>
        </w:rPr>
        <w:t>(Herrera, Herrera-Viedma, Alonso, &amp; Cabrerizo, 2009)</w:t>
      </w:r>
    </w:p>
    <w:p w14:paraId="2ABC2626" w14:textId="6D39F8A3" w:rsidR="00C22637" w:rsidRPr="00C22637" w:rsidRDefault="00C22637" w:rsidP="00C22637">
      <w:pPr>
        <w:rPr>
          <w:lang w:val="es-CO"/>
        </w:rPr>
      </w:pPr>
      <w:r w:rsidRPr="00C22637">
        <w:rPr>
          <w:lang w:val="es-CO"/>
        </w:rPr>
        <w:t>(Herrera, Herrera-Viedma, Alonso, &amp; Cabrerizo, 2009, p. 560)</w:t>
      </w:r>
    </w:p>
    <w:p w14:paraId="04E0DF7E" w14:textId="77777777" w:rsidR="00C22637" w:rsidRDefault="00C22637" w:rsidP="00C22637">
      <w:pPr>
        <w:rPr>
          <w:lang w:val="es-CO"/>
        </w:rPr>
      </w:pPr>
      <w:r w:rsidRPr="00C22637">
        <w:rPr>
          <w:lang w:val="es-CO"/>
        </w:rPr>
        <w:t xml:space="preserve"> </w:t>
      </w:r>
      <w:r w:rsidRPr="00C22637">
        <w:rPr>
          <w:i/>
          <w:lang w:val="es-CO"/>
        </w:rPr>
        <w:t xml:space="preserve">(Ejemplos de Cita bajo norma APA, 5 autores): </w:t>
      </w:r>
      <w:r w:rsidRPr="00C22637">
        <w:rPr>
          <w:i/>
          <w:lang w:val="es-CO"/>
        </w:rPr>
        <w:br/>
      </w:r>
      <w:r w:rsidRPr="00C22637">
        <w:rPr>
          <w:lang w:val="es-CO"/>
        </w:rPr>
        <w:t>(Arencibia-Jorge, Leydesdorff, Chinchilla-Rodríguez, Rousseau, &amp; Paris, 2009)</w:t>
      </w:r>
    </w:p>
    <w:p w14:paraId="0F1041F8" w14:textId="621027B4" w:rsidR="00C22637" w:rsidRPr="00C22637" w:rsidRDefault="00C22637" w:rsidP="00C22637">
      <w:pPr>
        <w:rPr>
          <w:lang w:val="es-CO"/>
        </w:rPr>
      </w:pPr>
      <w:r w:rsidRPr="00C22637">
        <w:rPr>
          <w:lang w:val="es-CO"/>
        </w:rPr>
        <w:t>(Arencibia-Jorge, Leydesdorff, Chinchilla-Rodríguez, Rousseau, &amp; Paris, 2009, p. 532)</w:t>
      </w:r>
    </w:p>
    <w:p w14:paraId="1750B4CB" w14:textId="77777777" w:rsidR="00C22637" w:rsidRPr="00C22637" w:rsidRDefault="00C22637" w:rsidP="00C22637">
      <w:pPr>
        <w:rPr>
          <w:i/>
          <w:lang w:val="es-CO"/>
        </w:rPr>
      </w:pPr>
      <w:r w:rsidRPr="00C22637">
        <w:rPr>
          <w:i/>
          <w:lang w:val="es-CO"/>
        </w:rPr>
        <w:t xml:space="preserve">(Ejemplos de Cita bajo norma APA, 6 autores o más): </w:t>
      </w:r>
    </w:p>
    <w:p w14:paraId="758A6AC4" w14:textId="1394859A" w:rsidR="00C22637" w:rsidRDefault="00C22637" w:rsidP="00C22637">
      <w:pPr>
        <w:rPr>
          <w:bCs/>
          <w:lang w:val="es-CO"/>
        </w:rPr>
      </w:pPr>
      <w:r w:rsidRPr="00C22637">
        <w:rPr>
          <w:bCs/>
          <w:lang w:val="es-CO"/>
        </w:rPr>
        <w:t>(Barber et al., 2008)</w:t>
      </w:r>
    </w:p>
    <w:p w14:paraId="7DBF897A" w14:textId="526211C6" w:rsidR="00C22637" w:rsidRPr="00C22637" w:rsidRDefault="00C22637" w:rsidP="00C22637">
      <w:pPr>
        <w:rPr>
          <w:bCs/>
          <w:lang w:val="es-CO"/>
        </w:rPr>
      </w:pPr>
      <w:r w:rsidRPr="00C22637">
        <w:rPr>
          <w:bCs/>
          <w:lang w:val="es-CO"/>
        </w:rPr>
        <w:t>(Barber et al., 2008, p. 49)</w:t>
      </w:r>
    </w:p>
    <w:p w14:paraId="7A96CEA6" w14:textId="77777777" w:rsidR="00C22637" w:rsidRPr="00C22637" w:rsidRDefault="00C22637" w:rsidP="00C22637"/>
    <w:p w14:paraId="0F783EDA" w14:textId="29333819" w:rsidR="00105168" w:rsidRDefault="00105168" w:rsidP="00105168">
      <w:pPr>
        <w:pStyle w:val="Ttulo2"/>
        <w:rPr>
          <w:lang w:val="es-ES"/>
        </w:rPr>
      </w:pPr>
      <w:r>
        <w:rPr>
          <w:lang w:val="es-ES"/>
        </w:rPr>
        <w:t>Conclusiones</w:t>
      </w:r>
    </w:p>
    <w:p w14:paraId="161DA9E3" w14:textId="77777777" w:rsidR="00105168" w:rsidRDefault="00105168" w:rsidP="00105168">
      <w:pPr>
        <w:rPr>
          <w:lang w:val="es-ES"/>
        </w:rPr>
      </w:pPr>
      <w:r w:rsidRPr="00105168">
        <w:rPr>
          <w:lang w:val="es-ES"/>
        </w:rPr>
        <w:t>Se tiene que incorporar un apartado de conclusiones para resumir los principales hallazgos del estudio y aportar posibles sugerencias de investigación y/o acciones futuras.</w:t>
      </w:r>
    </w:p>
    <w:p w14:paraId="6476756D" w14:textId="6CDA8A6A" w:rsidR="00C22637" w:rsidRDefault="00C22637" w:rsidP="00C22637">
      <w:pPr>
        <w:tabs>
          <w:tab w:val="left" w:pos="0"/>
          <w:tab w:val="left" w:pos="454"/>
          <w:tab w:val="left" w:pos="567"/>
        </w:tabs>
        <w:spacing w:line="240" w:lineRule="exact"/>
        <w:rPr>
          <w:lang w:val="fr-FR"/>
        </w:rPr>
      </w:pPr>
      <w:proofErr w:type="spellStart"/>
      <w:r w:rsidRPr="00F05DE4">
        <w:rPr>
          <w:lang w:val="fr-FR"/>
        </w:rPr>
        <w:t>Todas</w:t>
      </w:r>
      <w:proofErr w:type="spellEnd"/>
      <w:r w:rsidRPr="00F05DE4">
        <w:rPr>
          <w:lang w:val="fr-FR"/>
        </w:rPr>
        <w:t xml:space="preserve"> las </w:t>
      </w:r>
      <w:proofErr w:type="spellStart"/>
      <w:r w:rsidRPr="00F05DE4">
        <w:rPr>
          <w:lang w:val="fr-FR"/>
        </w:rPr>
        <w:t>referencias</w:t>
      </w:r>
      <w:proofErr w:type="spellEnd"/>
      <w:r w:rsidRPr="00F05DE4">
        <w:rPr>
          <w:lang w:val="fr-FR"/>
        </w:rPr>
        <w:t xml:space="preserve"> se </w:t>
      </w:r>
      <w:proofErr w:type="spellStart"/>
      <w:r w:rsidRPr="00F05DE4">
        <w:rPr>
          <w:lang w:val="fr-FR"/>
        </w:rPr>
        <w:t>presentan</w:t>
      </w:r>
      <w:proofErr w:type="spellEnd"/>
      <w:r w:rsidRPr="00F05DE4">
        <w:rPr>
          <w:lang w:val="fr-FR"/>
        </w:rPr>
        <w:t xml:space="preserve"> </w:t>
      </w:r>
      <w:proofErr w:type="spellStart"/>
      <w:r w:rsidRPr="00F05DE4">
        <w:rPr>
          <w:lang w:val="fr-FR"/>
        </w:rPr>
        <w:t>ordenadas</w:t>
      </w:r>
      <w:proofErr w:type="spellEnd"/>
      <w:r w:rsidRPr="00F05DE4">
        <w:rPr>
          <w:lang w:val="fr-FR"/>
        </w:rPr>
        <w:t xml:space="preserve"> </w:t>
      </w:r>
      <w:proofErr w:type="spellStart"/>
      <w:r w:rsidRPr="00F05DE4">
        <w:rPr>
          <w:lang w:val="fr-FR"/>
        </w:rPr>
        <w:t>alfabéticamente</w:t>
      </w:r>
      <w:proofErr w:type="spellEnd"/>
      <w:r w:rsidRPr="00F05DE4">
        <w:rPr>
          <w:lang w:val="fr-FR"/>
        </w:rPr>
        <w:t xml:space="preserve"> </w:t>
      </w:r>
      <w:proofErr w:type="spellStart"/>
      <w:r w:rsidRPr="00F05DE4">
        <w:rPr>
          <w:lang w:val="fr-FR"/>
        </w:rPr>
        <w:t>por</w:t>
      </w:r>
      <w:proofErr w:type="spellEnd"/>
      <w:r w:rsidRPr="00F05DE4">
        <w:rPr>
          <w:lang w:val="fr-FR"/>
        </w:rPr>
        <w:t xml:space="preserve"> </w:t>
      </w:r>
      <w:proofErr w:type="spellStart"/>
      <w:r w:rsidRPr="00F05DE4">
        <w:rPr>
          <w:lang w:val="fr-FR"/>
        </w:rPr>
        <w:t>apellido</w:t>
      </w:r>
      <w:proofErr w:type="spellEnd"/>
      <w:r w:rsidRPr="00F05DE4">
        <w:rPr>
          <w:lang w:val="fr-FR"/>
        </w:rPr>
        <w:t xml:space="preserve"> sin </w:t>
      </w:r>
      <w:proofErr w:type="spellStart"/>
      <w:r w:rsidRPr="00F05DE4">
        <w:rPr>
          <w:lang w:val="fr-FR"/>
        </w:rPr>
        <w:t>diferenciar</w:t>
      </w:r>
      <w:proofErr w:type="spellEnd"/>
      <w:r w:rsidRPr="00F05DE4">
        <w:rPr>
          <w:lang w:val="fr-FR"/>
        </w:rPr>
        <w:t xml:space="preserve"> en </w:t>
      </w:r>
      <w:proofErr w:type="spellStart"/>
      <w:r w:rsidRPr="00F05DE4">
        <w:rPr>
          <w:lang w:val="fr-FR"/>
        </w:rPr>
        <w:t>papel</w:t>
      </w:r>
      <w:proofErr w:type="spellEnd"/>
      <w:r w:rsidRPr="00F05DE4">
        <w:rPr>
          <w:lang w:val="fr-FR"/>
        </w:rPr>
        <w:t xml:space="preserve"> o </w:t>
      </w:r>
      <w:proofErr w:type="spellStart"/>
      <w:r w:rsidRPr="00F05DE4">
        <w:rPr>
          <w:lang w:val="fr-FR"/>
        </w:rPr>
        <w:t>electrónicas</w:t>
      </w:r>
      <w:proofErr w:type="spellEnd"/>
      <w:r w:rsidRPr="00F05DE4">
        <w:rPr>
          <w:lang w:val="fr-FR"/>
        </w:rPr>
        <w:t xml:space="preserve">, sin </w:t>
      </w:r>
      <w:proofErr w:type="spellStart"/>
      <w:r w:rsidRPr="00F05DE4">
        <w:rPr>
          <w:lang w:val="fr-FR"/>
        </w:rPr>
        <w:t>viñetas</w:t>
      </w:r>
      <w:proofErr w:type="spellEnd"/>
      <w:r w:rsidRPr="00F05DE4">
        <w:rPr>
          <w:lang w:val="fr-FR"/>
        </w:rPr>
        <w:t xml:space="preserve">, </w:t>
      </w:r>
      <w:proofErr w:type="spellStart"/>
      <w:r>
        <w:rPr>
          <w:lang w:val="fr-FR"/>
        </w:rPr>
        <w:t>siguiendo</w:t>
      </w:r>
      <w:proofErr w:type="spellEnd"/>
      <w:r>
        <w:rPr>
          <w:lang w:val="fr-FR"/>
        </w:rPr>
        <w:t xml:space="preserve"> el </w:t>
      </w:r>
      <w:proofErr w:type="spellStart"/>
      <w:r>
        <w:rPr>
          <w:lang w:val="fr-FR"/>
        </w:rPr>
        <w:t>formato</w:t>
      </w:r>
      <w:proofErr w:type="spellEnd"/>
      <w:r>
        <w:rPr>
          <w:lang w:val="fr-FR"/>
        </w:rPr>
        <w:t xml:space="preserve"> APA</w:t>
      </w:r>
      <w:r w:rsidRPr="00F05DE4">
        <w:rPr>
          <w:lang w:val="fr-FR"/>
        </w:rPr>
        <w:t xml:space="preserve">. La </w:t>
      </w:r>
      <w:proofErr w:type="spellStart"/>
      <w:r w:rsidRPr="00F05DE4">
        <w:rPr>
          <w:lang w:val="fr-FR"/>
        </w:rPr>
        <w:t>información</w:t>
      </w:r>
      <w:proofErr w:type="spellEnd"/>
      <w:r w:rsidRPr="00F05DE4">
        <w:rPr>
          <w:lang w:val="fr-FR"/>
        </w:rPr>
        <w:t xml:space="preserve"> sobre </w:t>
      </w:r>
      <w:proofErr w:type="spellStart"/>
      <w:r w:rsidRPr="00F05DE4">
        <w:rPr>
          <w:lang w:val="fr-FR"/>
        </w:rPr>
        <w:t>puntuación</w:t>
      </w:r>
      <w:proofErr w:type="spellEnd"/>
      <w:r w:rsidRPr="00F05DE4">
        <w:rPr>
          <w:lang w:val="fr-FR"/>
        </w:rPr>
        <w:t xml:space="preserve"> y </w:t>
      </w:r>
      <w:proofErr w:type="spellStart"/>
      <w:r w:rsidRPr="00F05DE4">
        <w:rPr>
          <w:lang w:val="fr-FR"/>
        </w:rPr>
        <w:t>tipografía</w:t>
      </w:r>
      <w:proofErr w:type="spellEnd"/>
      <w:r w:rsidRPr="00F05DE4">
        <w:rPr>
          <w:lang w:val="fr-FR"/>
        </w:rPr>
        <w:t xml:space="preserve"> </w:t>
      </w:r>
      <w:proofErr w:type="spellStart"/>
      <w:r w:rsidRPr="00F05DE4">
        <w:rPr>
          <w:lang w:val="fr-FR"/>
        </w:rPr>
        <w:t>está</w:t>
      </w:r>
      <w:proofErr w:type="spellEnd"/>
      <w:r w:rsidRPr="00F05DE4">
        <w:rPr>
          <w:lang w:val="fr-FR"/>
        </w:rPr>
        <w:t xml:space="preserve"> </w:t>
      </w:r>
      <w:proofErr w:type="spellStart"/>
      <w:r w:rsidRPr="00F05DE4">
        <w:rPr>
          <w:lang w:val="fr-FR"/>
        </w:rPr>
        <w:t>implícita</w:t>
      </w:r>
      <w:proofErr w:type="spellEnd"/>
      <w:r w:rsidRPr="00F05DE4">
        <w:rPr>
          <w:lang w:val="fr-FR"/>
        </w:rPr>
        <w:t xml:space="preserve"> en la </w:t>
      </w:r>
      <w:proofErr w:type="spellStart"/>
      <w:r w:rsidRPr="00F05DE4">
        <w:rPr>
          <w:lang w:val="fr-FR"/>
        </w:rPr>
        <w:t>descripción</w:t>
      </w:r>
      <w:proofErr w:type="spellEnd"/>
      <w:r w:rsidRPr="00F05DE4">
        <w:rPr>
          <w:lang w:val="fr-FR"/>
        </w:rPr>
        <w:t xml:space="preserve"> y en los </w:t>
      </w:r>
      <w:proofErr w:type="spellStart"/>
      <w:r w:rsidRPr="00F05DE4">
        <w:rPr>
          <w:lang w:val="fr-FR"/>
        </w:rPr>
        <w:t>siguientes</w:t>
      </w:r>
      <w:proofErr w:type="spellEnd"/>
      <w:r w:rsidRPr="00F05DE4">
        <w:rPr>
          <w:lang w:val="fr-FR"/>
        </w:rPr>
        <w:t xml:space="preserve"> </w:t>
      </w:r>
      <w:proofErr w:type="spellStart"/>
      <w:r w:rsidRPr="00F05DE4">
        <w:rPr>
          <w:lang w:val="fr-FR"/>
        </w:rPr>
        <w:t>ejemplos</w:t>
      </w:r>
      <w:proofErr w:type="spellEnd"/>
      <w:r w:rsidRPr="00F05DE4">
        <w:rPr>
          <w:lang w:val="fr-FR"/>
        </w:rPr>
        <w:t>:</w:t>
      </w:r>
    </w:p>
    <w:p w14:paraId="2C135BD1" w14:textId="77777777" w:rsidR="00105168" w:rsidRDefault="00105168" w:rsidP="00105168">
      <w:pPr>
        <w:pStyle w:val="Ttulo2"/>
      </w:pPr>
    </w:p>
    <w:p w14:paraId="126E725F" w14:textId="5453DB7D" w:rsidR="00686815" w:rsidRPr="00543BF3" w:rsidRDefault="00105168" w:rsidP="00105168">
      <w:pPr>
        <w:pStyle w:val="Ttulo2"/>
      </w:pPr>
      <w:proofErr w:type="spellStart"/>
      <w:r>
        <w:t>Bibliografía</w:t>
      </w:r>
      <w:proofErr w:type="spellEnd"/>
    </w:p>
    <w:p w14:paraId="48194C56" w14:textId="77777777" w:rsidR="00C22637" w:rsidRPr="00C22637" w:rsidRDefault="00C22637" w:rsidP="00C22637">
      <w:pPr>
        <w:pStyle w:val="NormalWeb"/>
        <w:spacing w:after="0" w:afterAutospacing="0"/>
        <w:ind w:left="480" w:hanging="480"/>
        <w:rPr>
          <w:sz w:val="20"/>
          <w:szCs w:val="20"/>
        </w:rPr>
      </w:pPr>
      <w:proofErr w:type="spellStart"/>
      <w:proofErr w:type="gramStart"/>
      <w:r w:rsidRPr="00C22637">
        <w:rPr>
          <w:sz w:val="20"/>
          <w:szCs w:val="20"/>
          <w:lang w:val="en-US"/>
        </w:rPr>
        <w:t>Arencibia</w:t>
      </w:r>
      <w:proofErr w:type="spellEnd"/>
      <w:r w:rsidRPr="00C22637">
        <w:rPr>
          <w:sz w:val="20"/>
          <w:szCs w:val="20"/>
          <w:lang w:val="en-US"/>
        </w:rPr>
        <w:t xml:space="preserve">-Jorge, R., </w:t>
      </w:r>
      <w:proofErr w:type="spellStart"/>
      <w:r w:rsidRPr="00C22637">
        <w:rPr>
          <w:sz w:val="20"/>
          <w:szCs w:val="20"/>
          <w:lang w:val="en-US"/>
        </w:rPr>
        <w:t>Leydesdorff</w:t>
      </w:r>
      <w:proofErr w:type="spellEnd"/>
      <w:r w:rsidRPr="00C22637">
        <w:rPr>
          <w:sz w:val="20"/>
          <w:szCs w:val="20"/>
          <w:lang w:val="en-US"/>
        </w:rPr>
        <w:t>, L., Chinchilla-Rodríguez, Z., Rousseau, R., &amp; Paris, S. W. (2009).</w:t>
      </w:r>
      <w:proofErr w:type="gramEnd"/>
      <w:r w:rsidRPr="00C22637">
        <w:rPr>
          <w:sz w:val="20"/>
          <w:szCs w:val="20"/>
          <w:lang w:val="en-US"/>
        </w:rPr>
        <w:t xml:space="preserve"> Retrieval of very large numbers of items in the Web of Science: an exercise to develop accurate search strategies. </w:t>
      </w:r>
      <w:r w:rsidRPr="00C22637">
        <w:rPr>
          <w:i/>
          <w:iCs/>
          <w:sz w:val="20"/>
          <w:szCs w:val="20"/>
        </w:rPr>
        <w:t>El Profesional de la Información</w:t>
      </w:r>
      <w:r w:rsidRPr="00C22637">
        <w:rPr>
          <w:sz w:val="20"/>
          <w:szCs w:val="20"/>
        </w:rPr>
        <w:t xml:space="preserve">, </w:t>
      </w:r>
      <w:r w:rsidRPr="00C22637">
        <w:rPr>
          <w:i/>
          <w:iCs/>
          <w:sz w:val="20"/>
          <w:szCs w:val="20"/>
        </w:rPr>
        <w:t>18</w:t>
      </w:r>
      <w:r w:rsidRPr="00C22637">
        <w:rPr>
          <w:sz w:val="20"/>
          <w:szCs w:val="20"/>
        </w:rPr>
        <w:t>(5), 529-533.</w:t>
      </w:r>
    </w:p>
    <w:p w14:paraId="0D924C46" w14:textId="77777777" w:rsidR="00C22637" w:rsidRPr="00C22637" w:rsidRDefault="00C22637" w:rsidP="00C22637">
      <w:pPr>
        <w:pStyle w:val="NormalWeb"/>
        <w:spacing w:after="0" w:afterAutospacing="0"/>
        <w:ind w:left="480" w:hanging="480"/>
        <w:rPr>
          <w:sz w:val="20"/>
          <w:szCs w:val="20"/>
          <w:lang w:val="en-US"/>
        </w:rPr>
      </w:pPr>
      <w:r w:rsidRPr="00C22637">
        <w:rPr>
          <w:sz w:val="20"/>
          <w:szCs w:val="20"/>
        </w:rPr>
        <w:t xml:space="preserve">Barber, E., Pisano, S., Romagnoli, S., Parsiale, V., De Pedro, G., &amp; Gregui, C. (2008). Los catálogos en línea de acceso público del Mercosur disponibles en entorno web. </w:t>
      </w:r>
      <w:proofErr w:type="spellStart"/>
      <w:proofErr w:type="gramStart"/>
      <w:r w:rsidRPr="00C22637">
        <w:rPr>
          <w:i/>
          <w:iCs/>
          <w:sz w:val="20"/>
          <w:szCs w:val="20"/>
          <w:lang w:val="en-US"/>
        </w:rPr>
        <w:t>Información</w:t>
      </w:r>
      <w:proofErr w:type="spellEnd"/>
      <w:r w:rsidRPr="00C22637">
        <w:rPr>
          <w:i/>
          <w:iCs/>
          <w:sz w:val="20"/>
          <w:szCs w:val="20"/>
          <w:lang w:val="en-US"/>
        </w:rPr>
        <w:t xml:space="preserve">, </w:t>
      </w:r>
      <w:proofErr w:type="spellStart"/>
      <w:r w:rsidRPr="00C22637">
        <w:rPr>
          <w:i/>
          <w:iCs/>
          <w:sz w:val="20"/>
          <w:szCs w:val="20"/>
          <w:lang w:val="en-US"/>
        </w:rPr>
        <w:t>Cultura</w:t>
      </w:r>
      <w:proofErr w:type="spellEnd"/>
      <w:r w:rsidRPr="00C22637">
        <w:rPr>
          <w:i/>
          <w:iCs/>
          <w:sz w:val="20"/>
          <w:szCs w:val="20"/>
          <w:lang w:val="en-US"/>
        </w:rPr>
        <w:t xml:space="preserve"> y </w:t>
      </w:r>
      <w:proofErr w:type="spellStart"/>
      <w:r w:rsidRPr="00C22637">
        <w:rPr>
          <w:i/>
          <w:iCs/>
          <w:sz w:val="20"/>
          <w:szCs w:val="20"/>
          <w:lang w:val="en-US"/>
        </w:rPr>
        <w:t>Sociedad</w:t>
      </w:r>
      <w:proofErr w:type="spellEnd"/>
      <w:r w:rsidRPr="00C22637">
        <w:rPr>
          <w:sz w:val="20"/>
          <w:szCs w:val="20"/>
          <w:lang w:val="en-US"/>
        </w:rPr>
        <w:t>, (18), 37-55.</w:t>
      </w:r>
      <w:proofErr w:type="gramEnd"/>
    </w:p>
    <w:p w14:paraId="4084C26A" w14:textId="77777777" w:rsidR="00C22637" w:rsidRPr="00C22637" w:rsidRDefault="00C22637" w:rsidP="00C22637">
      <w:pPr>
        <w:pStyle w:val="NormalWeb"/>
        <w:spacing w:after="0" w:afterAutospacing="0"/>
        <w:ind w:left="480" w:hanging="480"/>
        <w:rPr>
          <w:sz w:val="20"/>
          <w:szCs w:val="20"/>
          <w:lang w:val="en-US"/>
        </w:rPr>
      </w:pPr>
      <w:proofErr w:type="spellStart"/>
      <w:r w:rsidRPr="00C22637">
        <w:rPr>
          <w:sz w:val="20"/>
          <w:szCs w:val="20"/>
          <w:lang w:val="en-US"/>
        </w:rPr>
        <w:t>Beall</w:t>
      </w:r>
      <w:proofErr w:type="spellEnd"/>
      <w:r w:rsidRPr="00C22637">
        <w:rPr>
          <w:sz w:val="20"/>
          <w:szCs w:val="20"/>
          <w:lang w:val="en-US"/>
        </w:rPr>
        <w:t xml:space="preserve">, J. (2011). Academic Library Databases and the Problem of Word-Sense Ambiguity. </w:t>
      </w:r>
      <w:proofErr w:type="gramStart"/>
      <w:r w:rsidRPr="00C22637">
        <w:rPr>
          <w:i/>
          <w:iCs/>
          <w:sz w:val="20"/>
          <w:szCs w:val="20"/>
          <w:lang w:val="en-US"/>
        </w:rPr>
        <w:t>The Journal of Academic Librarianship</w:t>
      </w:r>
      <w:r w:rsidRPr="00C22637">
        <w:rPr>
          <w:sz w:val="20"/>
          <w:szCs w:val="20"/>
          <w:lang w:val="en-US"/>
        </w:rPr>
        <w:t xml:space="preserve">, </w:t>
      </w:r>
      <w:r w:rsidRPr="00C22637">
        <w:rPr>
          <w:i/>
          <w:iCs/>
          <w:sz w:val="20"/>
          <w:szCs w:val="20"/>
          <w:lang w:val="en-US"/>
        </w:rPr>
        <w:t>37</w:t>
      </w:r>
      <w:r w:rsidRPr="00C22637">
        <w:rPr>
          <w:sz w:val="20"/>
          <w:szCs w:val="20"/>
          <w:lang w:val="en-US"/>
        </w:rPr>
        <w:t>(1), 64-69.</w:t>
      </w:r>
      <w:proofErr w:type="gramEnd"/>
      <w:r w:rsidRPr="00C22637">
        <w:rPr>
          <w:sz w:val="20"/>
          <w:szCs w:val="20"/>
          <w:lang w:val="en-US"/>
        </w:rPr>
        <w:t xml:space="preserve"> </w:t>
      </w:r>
      <w:proofErr w:type="gramStart"/>
      <w:r w:rsidRPr="00C22637">
        <w:rPr>
          <w:sz w:val="20"/>
          <w:szCs w:val="20"/>
          <w:lang w:val="en-US"/>
        </w:rPr>
        <w:t>doi:10.1016</w:t>
      </w:r>
      <w:proofErr w:type="gramEnd"/>
      <w:r w:rsidRPr="00C22637">
        <w:rPr>
          <w:sz w:val="20"/>
          <w:szCs w:val="20"/>
          <w:lang w:val="en-US"/>
        </w:rPr>
        <w:t>/j.acalib.2010.10.008</w:t>
      </w:r>
    </w:p>
    <w:p w14:paraId="4023440F" w14:textId="77777777" w:rsidR="00C22637" w:rsidRPr="00C22637" w:rsidRDefault="00C22637" w:rsidP="00C22637">
      <w:pPr>
        <w:pStyle w:val="NormalWeb"/>
        <w:spacing w:after="0" w:afterAutospacing="0"/>
        <w:ind w:left="480" w:hanging="480"/>
        <w:rPr>
          <w:sz w:val="20"/>
          <w:szCs w:val="20"/>
        </w:rPr>
      </w:pPr>
      <w:proofErr w:type="gramStart"/>
      <w:r w:rsidRPr="00C22637">
        <w:rPr>
          <w:sz w:val="20"/>
          <w:szCs w:val="20"/>
          <w:lang w:val="en-US"/>
        </w:rPr>
        <w:t>Herrera, F., Herrera-</w:t>
      </w:r>
      <w:proofErr w:type="spellStart"/>
      <w:r w:rsidRPr="00C22637">
        <w:rPr>
          <w:sz w:val="20"/>
          <w:szCs w:val="20"/>
          <w:lang w:val="en-US"/>
        </w:rPr>
        <w:t>Viedma</w:t>
      </w:r>
      <w:proofErr w:type="spellEnd"/>
      <w:r w:rsidRPr="00C22637">
        <w:rPr>
          <w:sz w:val="20"/>
          <w:szCs w:val="20"/>
          <w:lang w:val="en-US"/>
        </w:rPr>
        <w:t xml:space="preserve">, E., Alonso, S., &amp; </w:t>
      </w:r>
      <w:proofErr w:type="spellStart"/>
      <w:r w:rsidRPr="00C22637">
        <w:rPr>
          <w:sz w:val="20"/>
          <w:szCs w:val="20"/>
          <w:lang w:val="en-US"/>
        </w:rPr>
        <w:t>Cabrerizo</w:t>
      </w:r>
      <w:proofErr w:type="spellEnd"/>
      <w:r w:rsidRPr="00C22637">
        <w:rPr>
          <w:sz w:val="20"/>
          <w:szCs w:val="20"/>
          <w:lang w:val="en-US"/>
        </w:rPr>
        <w:t>, F.J. (2009).</w:t>
      </w:r>
      <w:proofErr w:type="gramEnd"/>
      <w:r w:rsidRPr="00C22637">
        <w:rPr>
          <w:sz w:val="20"/>
          <w:szCs w:val="20"/>
          <w:lang w:val="en-US"/>
        </w:rPr>
        <w:t xml:space="preserve"> </w:t>
      </w:r>
      <w:r w:rsidRPr="00C22637">
        <w:rPr>
          <w:sz w:val="20"/>
          <w:szCs w:val="20"/>
        </w:rPr>
        <w:t xml:space="preserve">Agregación de índices bibliométricos para evaluar la producción científica de los investigadores. </w:t>
      </w:r>
      <w:r w:rsidRPr="00C22637">
        <w:rPr>
          <w:i/>
          <w:iCs/>
          <w:sz w:val="20"/>
          <w:szCs w:val="20"/>
        </w:rPr>
        <w:t>El Profesional de la Información</w:t>
      </w:r>
      <w:r w:rsidRPr="00C22637">
        <w:rPr>
          <w:sz w:val="20"/>
          <w:szCs w:val="20"/>
        </w:rPr>
        <w:t xml:space="preserve">, </w:t>
      </w:r>
      <w:r w:rsidRPr="00C22637">
        <w:rPr>
          <w:i/>
          <w:iCs/>
          <w:sz w:val="20"/>
          <w:szCs w:val="20"/>
        </w:rPr>
        <w:t>18</w:t>
      </w:r>
      <w:r w:rsidRPr="00C22637">
        <w:rPr>
          <w:sz w:val="20"/>
          <w:szCs w:val="20"/>
        </w:rPr>
        <w:t>(5), 559-561.</w:t>
      </w:r>
    </w:p>
    <w:p w14:paraId="23F6CE57" w14:textId="77777777" w:rsidR="00C22637" w:rsidRPr="00C22637" w:rsidRDefault="00C22637" w:rsidP="00C22637">
      <w:pPr>
        <w:pStyle w:val="NormalWeb"/>
        <w:spacing w:after="0" w:afterAutospacing="0"/>
        <w:ind w:left="480" w:hanging="480"/>
        <w:rPr>
          <w:sz w:val="20"/>
          <w:szCs w:val="20"/>
        </w:rPr>
      </w:pPr>
      <w:r w:rsidRPr="00C22637">
        <w:rPr>
          <w:sz w:val="20"/>
          <w:szCs w:val="20"/>
          <w:lang w:val="en-US"/>
        </w:rPr>
        <w:t xml:space="preserve">Hull, D., </w:t>
      </w:r>
      <w:proofErr w:type="spellStart"/>
      <w:r w:rsidRPr="00C22637">
        <w:rPr>
          <w:sz w:val="20"/>
          <w:szCs w:val="20"/>
          <w:lang w:val="en-US"/>
        </w:rPr>
        <w:t>Pettifer</w:t>
      </w:r>
      <w:proofErr w:type="spellEnd"/>
      <w:r w:rsidRPr="00C22637">
        <w:rPr>
          <w:sz w:val="20"/>
          <w:szCs w:val="20"/>
          <w:lang w:val="en-US"/>
        </w:rPr>
        <w:t xml:space="preserve">, S. R., &amp; </w:t>
      </w:r>
      <w:proofErr w:type="spellStart"/>
      <w:r w:rsidRPr="00C22637">
        <w:rPr>
          <w:sz w:val="20"/>
          <w:szCs w:val="20"/>
          <w:lang w:val="en-US"/>
        </w:rPr>
        <w:t>Kell</w:t>
      </w:r>
      <w:proofErr w:type="spellEnd"/>
      <w:r w:rsidRPr="00C22637">
        <w:rPr>
          <w:sz w:val="20"/>
          <w:szCs w:val="20"/>
          <w:lang w:val="en-US"/>
        </w:rPr>
        <w:t xml:space="preserve">, D. B. (2008). Defrosting the digital library: bibliographic tools for the next generation web. </w:t>
      </w:r>
      <w:r w:rsidRPr="00C22637">
        <w:rPr>
          <w:i/>
          <w:iCs/>
          <w:sz w:val="20"/>
          <w:szCs w:val="20"/>
        </w:rPr>
        <w:t>PLoS Computational Biology</w:t>
      </w:r>
      <w:r w:rsidRPr="00C22637">
        <w:rPr>
          <w:sz w:val="20"/>
          <w:szCs w:val="20"/>
        </w:rPr>
        <w:t xml:space="preserve">, </w:t>
      </w:r>
      <w:r w:rsidRPr="00C22637">
        <w:rPr>
          <w:i/>
          <w:iCs/>
          <w:sz w:val="20"/>
          <w:szCs w:val="20"/>
        </w:rPr>
        <w:t>4</w:t>
      </w:r>
      <w:r w:rsidRPr="00C22637">
        <w:rPr>
          <w:sz w:val="20"/>
          <w:szCs w:val="20"/>
        </w:rPr>
        <w:t>(10), e1000204. doi:10.1371/journal.pcbi.1000204</w:t>
      </w:r>
    </w:p>
    <w:p w14:paraId="4E569FBE" w14:textId="77777777" w:rsidR="00C22637" w:rsidRPr="00C22637" w:rsidRDefault="00C22637" w:rsidP="00C22637">
      <w:pPr>
        <w:pStyle w:val="NormalWeb"/>
        <w:spacing w:after="0" w:afterAutospacing="0"/>
        <w:ind w:left="480" w:hanging="480"/>
        <w:rPr>
          <w:sz w:val="20"/>
          <w:szCs w:val="20"/>
          <w:lang w:val="en-US"/>
        </w:rPr>
      </w:pPr>
      <w:r w:rsidRPr="00C22637">
        <w:rPr>
          <w:sz w:val="20"/>
          <w:szCs w:val="20"/>
        </w:rPr>
        <w:t xml:space="preserve">Martínez, R. (2007). </w:t>
      </w:r>
      <w:r w:rsidRPr="00C22637">
        <w:rPr>
          <w:i/>
          <w:sz w:val="20"/>
          <w:szCs w:val="20"/>
        </w:rPr>
        <w:t>Biblioteca Digital: conceptos, recursos y estándares.</w:t>
      </w:r>
      <w:r w:rsidRPr="00C22637">
        <w:rPr>
          <w:sz w:val="20"/>
          <w:szCs w:val="20"/>
        </w:rPr>
        <w:t xml:space="preserve"> </w:t>
      </w:r>
      <w:r w:rsidRPr="00C22637">
        <w:rPr>
          <w:sz w:val="20"/>
          <w:szCs w:val="20"/>
          <w:lang w:val="en-US"/>
        </w:rPr>
        <w:t xml:space="preserve">Buenos Aires: </w:t>
      </w:r>
      <w:proofErr w:type="spellStart"/>
      <w:r w:rsidRPr="00C22637">
        <w:rPr>
          <w:sz w:val="20"/>
          <w:szCs w:val="20"/>
          <w:lang w:val="en-US"/>
        </w:rPr>
        <w:t>Alfagrama</w:t>
      </w:r>
      <w:proofErr w:type="spellEnd"/>
      <w:r w:rsidRPr="00C22637">
        <w:rPr>
          <w:sz w:val="20"/>
          <w:szCs w:val="20"/>
          <w:lang w:val="en-US"/>
        </w:rPr>
        <w:t>.</w:t>
      </w:r>
      <w:r w:rsidRPr="00C22637">
        <w:rPr>
          <w:sz w:val="20"/>
          <w:szCs w:val="20"/>
          <w:lang w:val="en-US"/>
        </w:rPr>
        <w:br/>
      </w:r>
    </w:p>
    <w:p w14:paraId="6C3B2871" w14:textId="77777777" w:rsidR="00C22637" w:rsidRPr="00C22637" w:rsidRDefault="00C22637" w:rsidP="00C22637">
      <w:pPr>
        <w:spacing w:after="0" w:line="240" w:lineRule="auto"/>
        <w:ind w:left="720" w:hanging="720"/>
      </w:pPr>
      <w:proofErr w:type="gramStart"/>
      <w:r w:rsidRPr="00C22637">
        <w:t xml:space="preserve">Wink, D. M., &amp; </w:t>
      </w:r>
      <w:proofErr w:type="spellStart"/>
      <w:r w:rsidRPr="00C22637">
        <w:t>Killingsworth</w:t>
      </w:r>
      <w:proofErr w:type="spellEnd"/>
      <w:r w:rsidRPr="00C22637">
        <w:t>, E. K. (2011).</w:t>
      </w:r>
      <w:proofErr w:type="gramEnd"/>
      <w:r w:rsidRPr="00C22637">
        <w:t xml:space="preserve"> Optimizing use of library technology. </w:t>
      </w:r>
      <w:r w:rsidRPr="00C22637">
        <w:rPr>
          <w:i/>
          <w:iCs/>
        </w:rPr>
        <w:t>Nurse Educator</w:t>
      </w:r>
      <w:r w:rsidRPr="00C22637">
        <w:t xml:space="preserve">, </w:t>
      </w:r>
      <w:r w:rsidRPr="00C22637">
        <w:rPr>
          <w:i/>
          <w:iCs/>
        </w:rPr>
        <w:t>36</w:t>
      </w:r>
      <w:r w:rsidRPr="00C22637">
        <w:t xml:space="preserve">(2), </w:t>
      </w:r>
      <w:proofErr w:type="gramStart"/>
      <w:r w:rsidRPr="00C22637">
        <w:t>48</w:t>
      </w:r>
      <w:proofErr w:type="gramEnd"/>
      <w:r w:rsidRPr="00C22637">
        <w:t>-51.</w:t>
      </w:r>
      <w:r w:rsidRPr="00C22637">
        <w:fldChar w:fldCharType="begin"/>
      </w:r>
      <w:r w:rsidRPr="00C22637">
        <w:fldChar w:fldCharType="separate"/>
      </w:r>
      <w:r w:rsidRPr="00C22637">
        <w:rPr>
          <w:noProof/>
        </w:rPr>
        <w:t>{Formatting Citation}</w:t>
      </w:r>
      <w:r w:rsidRPr="00C22637">
        <w:fldChar w:fldCharType="end"/>
      </w:r>
    </w:p>
    <w:p w14:paraId="2EC7D2F9" w14:textId="77777777" w:rsidR="00105168" w:rsidRDefault="00105168" w:rsidP="00F05DE4">
      <w:pPr>
        <w:tabs>
          <w:tab w:val="left" w:pos="0"/>
          <w:tab w:val="left" w:pos="454"/>
          <w:tab w:val="left" w:pos="567"/>
        </w:tabs>
        <w:spacing w:line="240" w:lineRule="exact"/>
        <w:rPr>
          <w:lang w:val="fr-FR"/>
        </w:rPr>
      </w:pPr>
    </w:p>
    <w:p w14:paraId="6DDB6BA1" w14:textId="77777777" w:rsidR="00105168" w:rsidRDefault="00105168" w:rsidP="00F05DE4">
      <w:pPr>
        <w:tabs>
          <w:tab w:val="left" w:pos="0"/>
          <w:tab w:val="left" w:pos="454"/>
          <w:tab w:val="left" w:pos="567"/>
        </w:tabs>
        <w:spacing w:line="240" w:lineRule="exact"/>
        <w:rPr>
          <w:lang w:val="fr-FR"/>
        </w:rPr>
      </w:pPr>
    </w:p>
    <w:p w14:paraId="0D680989" w14:textId="1B984BFA" w:rsidR="00105168" w:rsidRPr="00105168" w:rsidRDefault="00105168" w:rsidP="00105168">
      <w:pPr>
        <w:pStyle w:val="Ttulo2"/>
        <w:rPr>
          <w:lang w:val="es-ES"/>
        </w:rPr>
      </w:pPr>
      <w:r w:rsidRPr="00105168">
        <w:rPr>
          <w:lang w:val="es-ES"/>
        </w:rPr>
        <w:t>Agradecimientos</w:t>
      </w:r>
    </w:p>
    <w:p w14:paraId="6B4287F6" w14:textId="77777777" w:rsidR="00105168" w:rsidRPr="00105168" w:rsidRDefault="00105168" w:rsidP="00105168">
      <w:pPr>
        <w:tabs>
          <w:tab w:val="left" w:pos="0"/>
          <w:tab w:val="left" w:pos="454"/>
          <w:tab w:val="left" w:pos="567"/>
        </w:tabs>
        <w:spacing w:line="240" w:lineRule="exact"/>
        <w:rPr>
          <w:lang w:val="es-ES"/>
        </w:rPr>
      </w:pPr>
      <w:r w:rsidRPr="00105168">
        <w:rPr>
          <w:lang w:val="es-ES"/>
        </w:rPr>
        <w:t xml:space="preserve">Aquí se pueden agradecer personas e instituciones que han hecho posible la investigación. Se redactará en Times New </w:t>
      </w:r>
      <w:proofErr w:type="spellStart"/>
      <w:r w:rsidRPr="00105168">
        <w:rPr>
          <w:lang w:val="es-ES"/>
        </w:rPr>
        <w:t>Roman</w:t>
      </w:r>
      <w:proofErr w:type="spellEnd"/>
      <w:r w:rsidRPr="00105168">
        <w:rPr>
          <w:lang w:val="es-ES"/>
        </w:rPr>
        <w:t>, 12, justificado, interlineado sencillo.</w:t>
      </w:r>
    </w:p>
    <w:p w14:paraId="15BCF74D" w14:textId="77777777" w:rsidR="00105168" w:rsidRPr="00F05DE4" w:rsidRDefault="00105168" w:rsidP="00F05DE4">
      <w:pPr>
        <w:tabs>
          <w:tab w:val="left" w:pos="0"/>
          <w:tab w:val="left" w:pos="454"/>
          <w:tab w:val="left" w:pos="567"/>
        </w:tabs>
        <w:spacing w:line="240" w:lineRule="exact"/>
        <w:rPr>
          <w:lang w:val="fr-FR"/>
        </w:rPr>
      </w:pPr>
    </w:p>
    <w:p w14:paraId="36D9217A" w14:textId="77777777" w:rsidR="00577AD3" w:rsidRDefault="00577AD3" w:rsidP="00577AD3">
      <w:pPr>
        <w:tabs>
          <w:tab w:val="left" w:pos="284"/>
          <w:tab w:val="left" w:pos="454"/>
          <w:tab w:val="left" w:pos="567"/>
        </w:tabs>
        <w:spacing w:line="240" w:lineRule="exact"/>
        <w:ind w:left="284" w:hanging="284"/>
        <w:jc w:val="center"/>
        <w:rPr>
          <w:sz w:val="18"/>
          <w:szCs w:val="18"/>
          <w:lang w:val="fr-FR"/>
        </w:rPr>
      </w:pPr>
    </w:p>
    <w:p w14:paraId="42E60C47" w14:textId="77777777" w:rsidR="00577AD3" w:rsidRPr="00293322" w:rsidRDefault="00577AD3" w:rsidP="00293322">
      <w:pPr>
        <w:tabs>
          <w:tab w:val="left" w:pos="284"/>
          <w:tab w:val="left" w:pos="454"/>
          <w:tab w:val="left" w:pos="567"/>
        </w:tabs>
        <w:spacing w:line="240" w:lineRule="exact"/>
        <w:rPr>
          <w:lang w:val="fr-FR"/>
        </w:rPr>
      </w:pPr>
    </w:p>
    <w:p w14:paraId="0E71DA29" w14:textId="77777777" w:rsidR="00C50873" w:rsidRDefault="00C50873" w:rsidP="00F05DE4">
      <w:pPr>
        <w:tabs>
          <w:tab w:val="left" w:pos="284"/>
          <w:tab w:val="left" w:pos="454"/>
          <w:tab w:val="left" w:pos="567"/>
        </w:tabs>
        <w:spacing w:line="240" w:lineRule="exact"/>
        <w:ind w:left="284" w:hanging="284"/>
        <w:rPr>
          <w:sz w:val="18"/>
          <w:szCs w:val="18"/>
          <w:lang w:val="fr-FR"/>
        </w:rPr>
      </w:pPr>
    </w:p>
    <w:p w14:paraId="40CB0C9E" w14:textId="77777777" w:rsidR="00C50873" w:rsidRDefault="00C50873" w:rsidP="00F05DE4">
      <w:pPr>
        <w:tabs>
          <w:tab w:val="left" w:pos="284"/>
          <w:tab w:val="left" w:pos="454"/>
          <w:tab w:val="left" w:pos="567"/>
        </w:tabs>
        <w:spacing w:line="240" w:lineRule="exact"/>
        <w:ind w:left="284" w:hanging="284"/>
        <w:rPr>
          <w:sz w:val="18"/>
          <w:szCs w:val="18"/>
          <w:lang w:val="fr-FR"/>
        </w:rPr>
      </w:pPr>
    </w:p>
    <w:p w14:paraId="48AFEC4E" w14:textId="77777777" w:rsidR="003C184F" w:rsidRPr="00577AD3" w:rsidRDefault="003C184F" w:rsidP="00E72CE3">
      <w:pPr>
        <w:pStyle w:val="ReferenciasBibliografa"/>
        <w:rPr>
          <w:lang w:val="fr-FR"/>
        </w:rPr>
      </w:pPr>
    </w:p>
    <w:sectPr w:rsidR="003C184F" w:rsidRPr="00577AD3" w:rsidSect="00CC2E92">
      <w:headerReference w:type="even" r:id="rId13"/>
      <w:headerReference w:type="default" r:id="rId14"/>
      <w:footerReference w:type="even" r:id="rId15"/>
      <w:footerReference w:type="default" r:id="rId16"/>
      <w:footerReference w:type="first" r:id="rId17"/>
      <w:pgSz w:w="11907" w:h="16840" w:code="9"/>
      <w:pgMar w:top="1661" w:right="2155" w:bottom="2268" w:left="2041" w:header="482" w:footer="1361" w:gutter="0"/>
      <w:pgNumType w:start="1"/>
      <w:cols w:space="708"/>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A03C2FB" w14:textId="77777777" w:rsidR="00716F86" w:rsidRDefault="00716F86" w:rsidP="00F272E1">
      <w:r>
        <w:separator/>
      </w:r>
    </w:p>
  </w:endnote>
  <w:endnote w:type="continuationSeparator" w:id="0">
    <w:p w14:paraId="0B798203" w14:textId="77777777" w:rsidR="00716F86" w:rsidRDefault="00716F86" w:rsidP="00F272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Trebuchet MS">
    <w:panose1 w:val="020B0603020202020204"/>
    <w:charset w:val="00"/>
    <w:family w:val="auto"/>
    <w:pitch w:val="variable"/>
    <w:sig w:usb0="00000003" w:usb1="00000000" w:usb2="00000000" w:usb3="00000000" w:csb0="00000001" w:csb1="00000000"/>
  </w:font>
  <w:font w:name="Tahoma">
    <w:panose1 w:val="020B0604030504040204"/>
    <w:charset w:val="00"/>
    <w:family w:val="auto"/>
    <w:pitch w:val="variable"/>
    <w:sig w:usb0="00000003" w:usb1="00000000" w:usb2="00000000" w:usb3="00000000" w:csb0="00000001" w:csb1="00000000"/>
  </w:font>
  <w:font w:name="Arial Narrow">
    <w:panose1 w:val="020B0506020202030204"/>
    <w:charset w:val="00"/>
    <w:family w:val="auto"/>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022B3AD" w14:textId="77777777" w:rsidR="00716F86" w:rsidRDefault="00716F86" w:rsidP="00716F86">
    <w:pPr>
      <w:pStyle w:val="Piedepgina"/>
      <w:framePr w:wrap="around" w:vAnchor="text" w:hAnchor="margin" w:xAlign="outside" w:y="1"/>
      <w:rPr>
        <w:rStyle w:val="Nmerodepgina"/>
      </w:rPr>
    </w:pPr>
    <w:r>
      <w:rPr>
        <w:rStyle w:val="Nmerodepgina"/>
      </w:rPr>
      <w:fldChar w:fldCharType="begin"/>
    </w:r>
    <w:r>
      <w:rPr>
        <w:rStyle w:val="Nmerodepgina"/>
      </w:rPr>
      <w:instrText xml:space="preserve">PAGE  </w:instrText>
    </w:r>
    <w:r>
      <w:rPr>
        <w:rStyle w:val="Nmerodepgina"/>
      </w:rPr>
      <w:fldChar w:fldCharType="separate"/>
    </w:r>
    <w:r w:rsidR="00EE3A0E">
      <w:rPr>
        <w:rStyle w:val="Nmerodepgina"/>
        <w:noProof/>
      </w:rPr>
      <w:t>2</w:t>
    </w:r>
    <w:r>
      <w:rPr>
        <w:rStyle w:val="Nmerodepgina"/>
      </w:rPr>
      <w:fldChar w:fldCharType="end"/>
    </w:r>
  </w:p>
  <w:p w14:paraId="127DF064" w14:textId="2165F758" w:rsidR="00716F86" w:rsidRPr="00916295" w:rsidRDefault="00716F86" w:rsidP="00CC2E92">
    <w:pPr>
      <w:spacing w:after="0"/>
      <w:rPr>
        <w:i/>
        <w:sz w:val="18"/>
        <w:szCs w:val="18"/>
        <w:lang w:val="es-ES"/>
      </w:rP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1FEBF90" w14:textId="77777777" w:rsidR="00716F86" w:rsidRDefault="00716F86" w:rsidP="00716F86">
    <w:pPr>
      <w:pStyle w:val="Piedepgina"/>
      <w:framePr w:wrap="around" w:vAnchor="text" w:hAnchor="margin" w:xAlign="outside" w:y="1"/>
      <w:rPr>
        <w:rStyle w:val="Nmerodepgina"/>
      </w:rPr>
    </w:pPr>
    <w:r>
      <w:rPr>
        <w:rStyle w:val="Nmerodepgina"/>
      </w:rPr>
      <w:fldChar w:fldCharType="begin"/>
    </w:r>
    <w:r>
      <w:rPr>
        <w:rStyle w:val="Nmerodepgina"/>
      </w:rPr>
      <w:instrText xml:space="preserve">PAGE  </w:instrText>
    </w:r>
    <w:r>
      <w:rPr>
        <w:rStyle w:val="Nmerodepgina"/>
      </w:rPr>
      <w:fldChar w:fldCharType="separate"/>
    </w:r>
    <w:r w:rsidR="008846B2">
      <w:rPr>
        <w:rStyle w:val="Nmerodepgina"/>
        <w:noProof/>
      </w:rPr>
      <w:t>3</w:t>
    </w:r>
    <w:r>
      <w:rPr>
        <w:rStyle w:val="Nmerodepgina"/>
      </w:rPr>
      <w:fldChar w:fldCharType="end"/>
    </w:r>
  </w:p>
  <w:p w14:paraId="445CC905" w14:textId="7C5915EB" w:rsidR="00716F86" w:rsidRPr="00CC2E92" w:rsidRDefault="00716F86" w:rsidP="00CC2E92">
    <w:pPr>
      <w:pStyle w:val="Piedepgina"/>
      <w:tabs>
        <w:tab w:val="clear" w:pos="4252"/>
        <w:tab w:val="clear" w:pos="8504"/>
        <w:tab w:val="right" w:pos="7371"/>
      </w:tabs>
      <w:spacing w:after="60"/>
      <w:ind w:right="360" w:firstLine="360"/>
      <w:jc w:val="right"/>
    </w:pP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CEC4D8" w14:textId="1FB8B5D8" w:rsidR="00716F86" w:rsidRPr="00B362BE" w:rsidRDefault="00716F86" w:rsidP="00B362BE">
    <w:pPr>
      <w:pStyle w:val="Piedepgina"/>
      <w:tabs>
        <w:tab w:val="clear" w:pos="4252"/>
        <w:tab w:val="clear" w:pos="8504"/>
        <w:tab w:val="right" w:pos="7371"/>
      </w:tabs>
      <w:spacing w:after="60"/>
      <w:jc w:val="right"/>
    </w:pPr>
    <w:sdt>
      <w:sdtPr>
        <w:id w:val="1949508712"/>
        <w:docPartObj>
          <w:docPartGallery w:val="Page Numbers (Bottom of Page)"/>
          <w:docPartUnique/>
        </w:docPartObj>
      </w:sdtPr>
      <w:sdtContent>
        <w:proofErr w:type="spellStart"/>
        <w:r w:rsidRPr="00D8700C">
          <w:rPr>
            <w:i/>
            <w:sz w:val="18"/>
            <w:szCs w:val="18"/>
            <w:lang w:val="es-ES"/>
          </w:rPr>
          <w:t>Actes</w:t>
        </w:r>
        <w:proofErr w:type="spellEnd"/>
        <w:r w:rsidRPr="00D8700C">
          <w:rPr>
            <w:i/>
            <w:sz w:val="18"/>
            <w:szCs w:val="18"/>
            <w:lang w:val="es-ES"/>
          </w:rPr>
          <w:t xml:space="preserve"> del</w:t>
        </w:r>
        <w:r>
          <w:t xml:space="preserve"> </w:t>
        </w:r>
        <w:r>
          <w:rPr>
            <w:i/>
            <w:sz w:val="18"/>
            <w:szCs w:val="18"/>
            <w:lang w:val="es-ES"/>
          </w:rPr>
          <w:t xml:space="preserve">III </w:t>
        </w:r>
        <w:proofErr w:type="spellStart"/>
        <w:r>
          <w:rPr>
            <w:i/>
            <w:sz w:val="18"/>
            <w:szCs w:val="18"/>
            <w:lang w:val="es-ES"/>
          </w:rPr>
          <w:t>Encontre</w:t>
        </w:r>
        <w:proofErr w:type="spellEnd"/>
        <w:r>
          <w:rPr>
            <w:i/>
            <w:sz w:val="18"/>
            <w:szCs w:val="18"/>
            <w:lang w:val="es-ES"/>
          </w:rPr>
          <w:t xml:space="preserve"> Internacional de Film de </w:t>
        </w:r>
        <w:proofErr w:type="spellStart"/>
        <w:r>
          <w:rPr>
            <w:i/>
            <w:sz w:val="18"/>
            <w:szCs w:val="18"/>
            <w:lang w:val="es-ES"/>
          </w:rPr>
          <w:t>Dansa</w:t>
        </w:r>
        <w:proofErr w:type="spellEnd"/>
        <w:r>
          <w:rPr>
            <w:i/>
            <w:sz w:val="18"/>
            <w:szCs w:val="18"/>
            <w:lang w:val="es-ES"/>
          </w:rPr>
          <w:t xml:space="preserve"> (2016)</w:t>
        </w:r>
      </w:sdtContent>
    </w:sdt>
    <w:r>
      <w:t xml:space="preserve"> </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C6F7840" w14:textId="77777777" w:rsidR="00716F86" w:rsidRPr="00C849BD" w:rsidRDefault="00716F86" w:rsidP="00C849BD">
      <w:pPr>
        <w:spacing w:after="0" w:line="240" w:lineRule="auto"/>
        <w:jc w:val="left"/>
        <w:rPr>
          <w:rFonts w:asciiTheme="minorHAnsi" w:eastAsiaTheme="minorHAnsi" w:hAnsiTheme="minorHAnsi" w:cstheme="minorBidi"/>
          <w:sz w:val="22"/>
          <w:szCs w:val="22"/>
          <w:lang w:val="es-ES"/>
        </w:rPr>
      </w:pPr>
      <w:r>
        <w:rPr>
          <w:rFonts w:asciiTheme="minorHAnsi" w:eastAsiaTheme="minorHAnsi" w:hAnsiTheme="minorHAnsi" w:cstheme="minorBidi"/>
          <w:noProof/>
          <w:sz w:val="22"/>
          <w:szCs w:val="22"/>
          <w:lang w:val="es-ES"/>
        </w:rPr>
        <w:drawing>
          <wp:inline distT="0" distB="0" distL="0" distR="0" wp14:anchorId="6B650ABC" wp14:editId="1E59C62F">
            <wp:extent cx="4680585" cy="882650"/>
            <wp:effectExtent l="25400" t="0" r="0" b="0"/>
            <wp:docPr id="2" name="Imagen 1" descr="Anagrama_InRed2016_articulo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nagrama_InRed2016_articulos.jpg"/>
                    <pic:cNvPicPr/>
                  </pic:nvPicPr>
                  <pic:blipFill>
                    <a:blip r:embed="rId1"/>
                    <a:stretch>
                      <a:fillRect/>
                    </a:stretch>
                  </pic:blipFill>
                  <pic:spPr>
                    <a:xfrm>
                      <a:off x="0" y="0"/>
                      <a:ext cx="4680585" cy="882650"/>
                    </a:xfrm>
                    <a:prstGeom prst="rect">
                      <a:avLst/>
                    </a:prstGeom>
                  </pic:spPr>
                </pic:pic>
              </a:graphicData>
            </a:graphic>
          </wp:inline>
        </w:drawing>
      </w:r>
      <w:r w:rsidRPr="00C849BD">
        <w:rPr>
          <w:rFonts w:asciiTheme="minorHAnsi" w:eastAsiaTheme="minorHAnsi" w:hAnsiTheme="minorHAnsi" w:cstheme="minorBidi"/>
          <w:sz w:val="22"/>
          <w:szCs w:val="22"/>
          <w:lang w:val="es-ES"/>
        </w:rPr>
        <w:separator/>
      </w:r>
    </w:p>
  </w:footnote>
  <w:footnote w:type="continuationSeparator" w:id="0">
    <w:p w14:paraId="38C44583" w14:textId="77777777" w:rsidR="00716F86" w:rsidRPr="008550A9" w:rsidRDefault="00716F86" w:rsidP="00F272E1">
      <w:pPr>
        <w:rPr>
          <w:sz w:val="18"/>
          <w:szCs w:val="18"/>
        </w:rPr>
      </w:pPr>
      <w:r w:rsidRPr="008550A9">
        <w:rPr>
          <w:sz w:val="18"/>
          <w:szCs w:val="18"/>
        </w:rP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5576BA8" w14:textId="77777777" w:rsidR="00716F86" w:rsidRPr="00C46D81" w:rsidRDefault="00716F86" w:rsidP="00C46D81">
    <w:pPr>
      <w:pStyle w:val="Encabezado"/>
      <w:jc w:val="left"/>
      <w:rPr>
        <w:i/>
        <w:sz w:val="18"/>
        <w:szCs w:val="18"/>
        <w:lang w:val="es-ES"/>
      </w:rPr>
    </w:pPr>
    <w:r w:rsidRPr="00C46D81">
      <w:rPr>
        <w:i/>
        <w:lang w:val="es-ES"/>
      </w:rPr>
      <w:t xml:space="preserve"> </w:t>
    </w:r>
    <w:r w:rsidRPr="00C46D81">
      <w:rPr>
        <w:i/>
        <w:sz w:val="18"/>
        <w:szCs w:val="18"/>
        <w:lang w:val="es-ES"/>
      </w:rPr>
      <w:t xml:space="preserve">Título </w:t>
    </w:r>
    <w:r>
      <w:rPr>
        <w:i/>
        <w:sz w:val="18"/>
        <w:szCs w:val="18"/>
        <w:lang w:val="es-ES"/>
      </w:rPr>
      <w:t>de la ponencia</w:t>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0E2C6E4" w14:textId="77777777" w:rsidR="00716F86" w:rsidRPr="00C31FD6" w:rsidRDefault="00716F86" w:rsidP="00C31FD6">
    <w:pPr>
      <w:pStyle w:val="Encabezado"/>
      <w:tabs>
        <w:tab w:val="clear" w:pos="4252"/>
        <w:tab w:val="clear" w:pos="8504"/>
        <w:tab w:val="right" w:pos="7371"/>
      </w:tabs>
      <w:rPr>
        <w:i/>
        <w:sz w:val="18"/>
        <w:szCs w:val="18"/>
      </w:rPr>
    </w:pPr>
    <w:r w:rsidRPr="00C31FD6">
      <w:rPr>
        <w:i/>
        <w:sz w:val="18"/>
        <w:szCs w:val="18"/>
        <w:lang w:val="es-ES"/>
      </w:rPr>
      <w:t>Autores</w:t>
    </w:r>
  </w:p>
  <w:p w14:paraId="66F4C329" w14:textId="77777777" w:rsidR="00716F86" w:rsidRPr="002B084F" w:rsidRDefault="00716F86" w:rsidP="00F272E1">
    <w:pPr>
      <w:pStyle w:val="Encabezado"/>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8A3E1212"/>
    <w:lvl w:ilvl="0">
      <w:start w:val="1"/>
      <w:numFmt w:val="decimal"/>
      <w:lvlText w:val="%1."/>
      <w:lvlJc w:val="left"/>
      <w:pPr>
        <w:tabs>
          <w:tab w:val="num" w:pos="1492"/>
        </w:tabs>
        <w:ind w:left="1492" w:hanging="360"/>
      </w:pPr>
    </w:lvl>
  </w:abstractNum>
  <w:abstractNum w:abstractNumId="1">
    <w:nsid w:val="FFFFFF7D"/>
    <w:multiLevelType w:val="singleLevel"/>
    <w:tmpl w:val="BB647DB2"/>
    <w:lvl w:ilvl="0">
      <w:start w:val="1"/>
      <w:numFmt w:val="decimal"/>
      <w:lvlText w:val="%1."/>
      <w:lvlJc w:val="left"/>
      <w:pPr>
        <w:tabs>
          <w:tab w:val="num" w:pos="1209"/>
        </w:tabs>
        <w:ind w:left="1209" w:hanging="360"/>
      </w:pPr>
    </w:lvl>
  </w:abstractNum>
  <w:abstractNum w:abstractNumId="2">
    <w:nsid w:val="FFFFFF7E"/>
    <w:multiLevelType w:val="singleLevel"/>
    <w:tmpl w:val="C958D4FC"/>
    <w:lvl w:ilvl="0">
      <w:start w:val="1"/>
      <w:numFmt w:val="decimal"/>
      <w:lvlText w:val="%1."/>
      <w:lvlJc w:val="left"/>
      <w:pPr>
        <w:tabs>
          <w:tab w:val="num" w:pos="926"/>
        </w:tabs>
        <w:ind w:left="926" w:hanging="360"/>
      </w:pPr>
    </w:lvl>
  </w:abstractNum>
  <w:abstractNum w:abstractNumId="3">
    <w:nsid w:val="FFFFFF7F"/>
    <w:multiLevelType w:val="singleLevel"/>
    <w:tmpl w:val="7DB2B7E2"/>
    <w:lvl w:ilvl="0">
      <w:start w:val="1"/>
      <w:numFmt w:val="decimal"/>
      <w:lvlText w:val="%1."/>
      <w:lvlJc w:val="left"/>
      <w:pPr>
        <w:tabs>
          <w:tab w:val="num" w:pos="643"/>
        </w:tabs>
        <w:ind w:left="643" w:hanging="360"/>
      </w:pPr>
    </w:lvl>
  </w:abstractNum>
  <w:abstractNum w:abstractNumId="4">
    <w:nsid w:val="FFFFFF80"/>
    <w:multiLevelType w:val="singleLevel"/>
    <w:tmpl w:val="C52010B4"/>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1EA4CE7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806C28BC"/>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7902C89E"/>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F14C8100"/>
    <w:lvl w:ilvl="0">
      <w:start w:val="1"/>
      <w:numFmt w:val="decimal"/>
      <w:lvlText w:val="%1."/>
      <w:lvlJc w:val="left"/>
      <w:pPr>
        <w:tabs>
          <w:tab w:val="num" w:pos="360"/>
        </w:tabs>
        <w:ind w:left="360" w:hanging="360"/>
      </w:pPr>
    </w:lvl>
  </w:abstractNum>
  <w:abstractNum w:abstractNumId="9">
    <w:nsid w:val="FFFFFF89"/>
    <w:multiLevelType w:val="singleLevel"/>
    <w:tmpl w:val="FB3E1D62"/>
    <w:lvl w:ilvl="0">
      <w:start w:val="1"/>
      <w:numFmt w:val="bullet"/>
      <w:pStyle w:val="Listaconvietas"/>
      <w:lvlText w:val=""/>
      <w:lvlJc w:val="left"/>
      <w:pPr>
        <w:tabs>
          <w:tab w:val="num" w:pos="360"/>
        </w:tabs>
        <w:ind w:left="360" w:hanging="360"/>
      </w:pPr>
      <w:rPr>
        <w:rFonts w:ascii="Symbol" w:hAnsi="Symbol" w:hint="default"/>
      </w:rPr>
    </w:lvl>
  </w:abstractNum>
  <w:abstractNum w:abstractNumId="10">
    <w:nsid w:val="022C7EB9"/>
    <w:multiLevelType w:val="hybridMultilevel"/>
    <w:tmpl w:val="CDCE0F74"/>
    <w:lvl w:ilvl="0" w:tplc="0C0A000F">
      <w:start w:val="1"/>
      <w:numFmt w:val="decimal"/>
      <w:lvlText w:val="%1."/>
      <w:lvlJc w:val="left"/>
      <w:pPr>
        <w:ind w:left="720" w:hanging="360"/>
      </w:pPr>
      <w:rPr>
        <w:rFonts w:hint="default"/>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nsid w:val="172109B8"/>
    <w:multiLevelType w:val="multilevel"/>
    <w:tmpl w:val="F9CCB0C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nsid w:val="1E2C30FB"/>
    <w:multiLevelType w:val="hybridMultilevel"/>
    <w:tmpl w:val="AE242026"/>
    <w:lvl w:ilvl="0" w:tplc="0C0A0001">
      <w:start w:val="1"/>
      <w:numFmt w:val="bullet"/>
      <w:lvlText w:val=""/>
      <w:lvlJc w:val="left"/>
      <w:pPr>
        <w:ind w:left="720" w:hanging="360"/>
      </w:pPr>
      <w:rPr>
        <w:rFonts w:ascii="Symbol" w:hAnsi="Symbol" w:hint="default"/>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nsid w:val="28921764"/>
    <w:multiLevelType w:val="hybridMultilevel"/>
    <w:tmpl w:val="F3FA83F4"/>
    <w:lvl w:ilvl="0" w:tplc="B91E23AA">
      <w:start w:val="1"/>
      <w:numFmt w:val="decimal"/>
      <w:lvlText w:val="%1."/>
      <w:lvlJc w:val="left"/>
      <w:pPr>
        <w:ind w:left="720" w:hanging="360"/>
      </w:pPr>
      <w:rPr>
        <w:rFonts w:ascii="Times New Roman" w:hAnsi="Times New Roman" w:hint="default"/>
        <w:sz w:val="2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nsid w:val="2AD56A58"/>
    <w:multiLevelType w:val="hybridMultilevel"/>
    <w:tmpl w:val="554CA3D6"/>
    <w:lvl w:ilvl="0" w:tplc="B9B253A4">
      <w:start w:val="22"/>
      <w:numFmt w:val="decimal"/>
      <w:lvlText w:val="%1"/>
      <w:lvlJc w:val="left"/>
      <w:pPr>
        <w:ind w:left="825" w:hanging="465"/>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nsid w:val="2BE1004B"/>
    <w:multiLevelType w:val="hybridMultilevel"/>
    <w:tmpl w:val="D8AE3F96"/>
    <w:lvl w:ilvl="0" w:tplc="C89C7B26">
      <w:start w:val="1"/>
      <w:numFmt w:val="decimal"/>
      <w:lvlText w:val="%1."/>
      <w:lvlJc w:val="left"/>
      <w:pPr>
        <w:ind w:left="360" w:hanging="360"/>
      </w:pPr>
      <w:rPr>
        <w:rFonts w:hint="default"/>
      </w:rPr>
    </w:lvl>
    <w:lvl w:ilvl="1" w:tplc="0C0A0019">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6">
    <w:nsid w:val="2CDD4E14"/>
    <w:multiLevelType w:val="multilevel"/>
    <w:tmpl w:val="47087598"/>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nsid w:val="54C95E92"/>
    <w:multiLevelType w:val="hybridMultilevel"/>
    <w:tmpl w:val="1898D0A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nsid w:val="5E5D6FC9"/>
    <w:multiLevelType w:val="hybridMultilevel"/>
    <w:tmpl w:val="E15E91F6"/>
    <w:lvl w:ilvl="0" w:tplc="FA24CC9A">
      <w:start w:val="1"/>
      <w:numFmt w:val="bullet"/>
      <w:lvlText w:val="-"/>
      <w:lvlJc w:val="left"/>
      <w:pPr>
        <w:ind w:left="1080" w:hanging="360"/>
      </w:pPr>
      <w:rPr>
        <w:rFonts w:ascii="Times New Roman" w:eastAsia="Times New Roman" w:hAnsi="Times New Roman" w:cs="Times New Roman"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19">
    <w:nsid w:val="5F8A6D0F"/>
    <w:multiLevelType w:val="hybridMultilevel"/>
    <w:tmpl w:val="D868AF18"/>
    <w:lvl w:ilvl="0" w:tplc="C89C7B26">
      <w:start w:val="1"/>
      <w:numFmt w:val="decimal"/>
      <w:lvlText w:val="%1."/>
      <w:lvlJc w:val="left"/>
      <w:pPr>
        <w:ind w:left="360" w:hanging="360"/>
      </w:pPr>
      <w:rPr>
        <w:rFonts w:ascii="Times New Roman" w:hAnsi="Times New Roman" w:hint="default"/>
        <w:sz w:val="20"/>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0">
    <w:nsid w:val="666635AF"/>
    <w:multiLevelType w:val="hybridMultilevel"/>
    <w:tmpl w:val="5F444D1C"/>
    <w:lvl w:ilvl="0" w:tplc="8FEE08CA">
      <w:start w:val="1"/>
      <w:numFmt w:val="bullet"/>
      <w:lvlText w:val="­"/>
      <w:lvlJc w:val="left"/>
      <w:pPr>
        <w:ind w:left="360" w:hanging="360"/>
      </w:pPr>
      <w:rPr>
        <w:rFonts w:ascii="Courier New" w:hAnsi="Courier New"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1">
    <w:nsid w:val="6A825212"/>
    <w:multiLevelType w:val="multilevel"/>
    <w:tmpl w:val="10D28DB0"/>
    <w:lvl w:ilvl="0">
      <w:start w:val="1"/>
      <w:numFmt w:val="decimal"/>
      <w:lvlText w:val="%1."/>
      <w:lvlJc w:val="left"/>
      <w:pPr>
        <w:ind w:left="360" w:hanging="360"/>
      </w:pPr>
      <w:rPr>
        <w:rFonts w:ascii="Times New Roman" w:hAnsi="Times New Roman" w:hint="default"/>
        <w:sz w:val="20"/>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num w:numId="1">
    <w:abstractNumId w:val="8"/>
  </w:num>
  <w:num w:numId="2">
    <w:abstractNumId w:val="3"/>
  </w:num>
  <w:num w:numId="3">
    <w:abstractNumId w:val="0"/>
  </w:num>
  <w:num w:numId="4">
    <w:abstractNumId w:val="9"/>
  </w:num>
  <w:num w:numId="5">
    <w:abstractNumId w:val="7"/>
  </w:num>
  <w:num w:numId="6">
    <w:abstractNumId w:val="6"/>
  </w:num>
  <w:num w:numId="7">
    <w:abstractNumId w:val="5"/>
  </w:num>
  <w:num w:numId="8">
    <w:abstractNumId w:val="4"/>
  </w:num>
  <w:num w:numId="9">
    <w:abstractNumId w:val="1"/>
  </w:num>
  <w:num w:numId="10">
    <w:abstractNumId w:val="2"/>
  </w:num>
  <w:num w:numId="11">
    <w:abstractNumId w:val="21"/>
  </w:num>
  <w:num w:numId="12">
    <w:abstractNumId w:val="19"/>
  </w:num>
  <w:num w:numId="13">
    <w:abstractNumId w:val="15"/>
  </w:num>
  <w:num w:numId="14">
    <w:abstractNumId w:val="11"/>
  </w:num>
  <w:num w:numId="15">
    <w:abstractNumId w:val="16"/>
  </w:num>
  <w:num w:numId="16">
    <w:abstractNumId w:val="14"/>
  </w:num>
  <w:num w:numId="17">
    <w:abstractNumId w:val="13"/>
  </w:num>
  <w:num w:numId="18">
    <w:abstractNumId w:val="17"/>
  </w:num>
  <w:num w:numId="19">
    <w:abstractNumId w:val="18"/>
  </w:num>
  <w:num w:numId="20">
    <w:abstractNumId w:val="20"/>
  </w:num>
  <w:num w:numId="21">
    <w:abstractNumId w:val="10"/>
  </w:num>
  <w:num w:numId="2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2"/>
  <w:mirrorMargins/>
  <w:hideSpellingErrors/>
  <w:hideGrammaticalErrors/>
  <w:proofState w:spelling="clean" w:grammar="clean"/>
  <w:stylePaneFormatFilter w:val="3708" w:allStyles="0" w:customStyles="0" w:latentStyles="0" w:stylesInUse="1" w:headingStyles="0" w:numberingStyles="0" w:tableStyles="0" w:directFormattingOnRuns="1" w:directFormattingOnParagraphs="1" w:directFormattingOnNumbering="1" w:directFormattingOnTables="0" w:clearFormatting="1" w:top3HeadingStyles="1" w:visibleStyles="0" w:alternateStyleNames="0"/>
  <w:defaultTabStop w:val="708"/>
  <w:consecutiveHyphenLimit w:val="3"/>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6E3C"/>
    <w:rsid w:val="00033DCD"/>
    <w:rsid w:val="00070970"/>
    <w:rsid w:val="0007400B"/>
    <w:rsid w:val="00096E3C"/>
    <w:rsid w:val="000B3D00"/>
    <w:rsid w:val="000B5046"/>
    <w:rsid w:val="000D6EE8"/>
    <w:rsid w:val="000E72B8"/>
    <w:rsid w:val="00105168"/>
    <w:rsid w:val="0011489B"/>
    <w:rsid w:val="00127F28"/>
    <w:rsid w:val="00134B79"/>
    <w:rsid w:val="00147C56"/>
    <w:rsid w:val="001608B1"/>
    <w:rsid w:val="00167700"/>
    <w:rsid w:val="001739BB"/>
    <w:rsid w:val="001766BA"/>
    <w:rsid w:val="00177567"/>
    <w:rsid w:val="0017790E"/>
    <w:rsid w:val="001869ED"/>
    <w:rsid w:val="001D5DEE"/>
    <w:rsid w:val="001E2646"/>
    <w:rsid w:val="001F5082"/>
    <w:rsid w:val="00204ED5"/>
    <w:rsid w:val="00256628"/>
    <w:rsid w:val="00256C31"/>
    <w:rsid w:val="002643AD"/>
    <w:rsid w:val="00264895"/>
    <w:rsid w:val="00293322"/>
    <w:rsid w:val="00296CCA"/>
    <w:rsid w:val="002A0550"/>
    <w:rsid w:val="002A3065"/>
    <w:rsid w:val="002B084F"/>
    <w:rsid w:val="002C3668"/>
    <w:rsid w:val="002E4F4F"/>
    <w:rsid w:val="002F4D48"/>
    <w:rsid w:val="00333514"/>
    <w:rsid w:val="0034267D"/>
    <w:rsid w:val="00343F8B"/>
    <w:rsid w:val="0035232F"/>
    <w:rsid w:val="00367AE8"/>
    <w:rsid w:val="0039349D"/>
    <w:rsid w:val="00395CC2"/>
    <w:rsid w:val="003968F4"/>
    <w:rsid w:val="003C184F"/>
    <w:rsid w:val="003D65F8"/>
    <w:rsid w:val="003F64B7"/>
    <w:rsid w:val="00421B24"/>
    <w:rsid w:val="00435F38"/>
    <w:rsid w:val="0044653F"/>
    <w:rsid w:val="0045629E"/>
    <w:rsid w:val="00471A36"/>
    <w:rsid w:val="0047299F"/>
    <w:rsid w:val="004812B6"/>
    <w:rsid w:val="00491D82"/>
    <w:rsid w:val="00494719"/>
    <w:rsid w:val="004D3148"/>
    <w:rsid w:val="004E3B1B"/>
    <w:rsid w:val="004F2237"/>
    <w:rsid w:val="00507E53"/>
    <w:rsid w:val="005175C0"/>
    <w:rsid w:val="00521905"/>
    <w:rsid w:val="00527DF5"/>
    <w:rsid w:val="00535532"/>
    <w:rsid w:val="00541A19"/>
    <w:rsid w:val="00543BF3"/>
    <w:rsid w:val="0054451D"/>
    <w:rsid w:val="0055162E"/>
    <w:rsid w:val="00554580"/>
    <w:rsid w:val="00560A50"/>
    <w:rsid w:val="0056295A"/>
    <w:rsid w:val="005642F4"/>
    <w:rsid w:val="0056728D"/>
    <w:rsid w:val="00575934"/>
    <w:rsid w:val="00577AD3"/>
    <w:rsid w:val="00587464"/>
    <w:rsid w:val="00595A5D"/>
    <w:rsid w:val="005B0916"/>
    <w:rsid w:val="005B3E08"/>
    <w:rsid w:val="005B6194"/>
    <w:rsid w:val="005D0A3E"/>
    <w:rsid w:val="00613A71"/>
    <w:rsid w:val="0066115E"/>
    <w:rsid w:val="00664733"/>
    <w:rsid w:val="00681F8A"/>
    <w:rsid w:val="0068323A"/>
    <w:rsid w:val="00686815"/>
    <w:rsid w:val="00696707"/>
    <w:rsid w:val="006A37CB"/>
    <w:rsid w:val="006A41FB"/>
    <w:rsid w:val="006B2281"/>
    <w:rsid w:val="006B3FB2"/>
    <w:rsid w:val="006E634A"/>
    <w:rsid w:val="006E6764"/>
    <w:rsid w:val="00716F86"/>
    <w:rsid w:val="007202F8"/>
    <w:rsid w:val="00730526"/>
    <w:rsid w:val="00732262"/>
    <w:rsid w:val="00747B73"/>
    <w:rsid w:val="0076250F"/>
    <w:rsid w:val="007646BC"/>
    <w:rsid w:val="007679A8"/>
    <w:rsid w:val="00782C1A"/>
    <w:rsid w:val="007849F5"/>
    <w:rsid w:val="00786FC0"/>
    <w:rsid w:val="00796246"/>
    <w:rsid w:val="00796E54"/>
    <w:rsid w:val="007A0253"/>
    <w:rsid w:val="007B0326"/>
    <w:rsid w:val="007C423F"/>
    <w:rsid w:val="007D47DB"/>
    <w:rsid w:val="007D5F70"/>
    <w:rsid w:val="007E280F"/>
    <w:rsid w:val="007E341A"/>
    <w:rsid w:val="007E5598"/>
    <w:rsid w:val="007E7367"/>
    <w:rsid w:val="00806007"/>
    <w:rsid w:val="00825C5B"/>
    <w:rsid w:val="008267D0"/>
    <w:rsid w:val="00831B6D"/>
    <w:rsid w:val="008550A9"/>
    <w:rsid w:val="00863F96"/>
    <w:rsid w:val="008800C6"/>
    <w:rsid w:val="008846B2"/>
    <w:rsid w:val="00893980"/>
    <w:rsid w:val="00893D20"/>
    <w:rsid w:val="00896E48"/>
    <w:rsid w:val="008B54F3"/>
    <w:rsid w:val="008C7113"/>
    <w:rsid w:val="008E398A"/>
    <w:rsid w:val="008F3A05"/>
    <w:rsid w:val="008F57E4"/>
    <w:rsid w:val="00902508"/>
    <w:rsid w:val="009077F4"/>
    <w:rsid w:val="009139E3"/>
    <w:rsid w:val="0091464F"/>
    <w:rsid w:val="00916295"/>
    <w:rsid w:val="00924C2A"/>
    <w:rsid w:val="00926E18"/>
    <w:rsid w:val="009309F2"/>
    <w:rsid w:val="00956142"/>
    <w:rsid w:val="00957054"/>
    <w:rsid w:val="00962971"/>
    <w:rsid w:val="009631F6"/>
    <w:rsid w:val="00965860"/>
    <w:rsid w:val="00980636"/>
    <w:rsid w:val="009927E9"/>
    <w:rsid w:val="009A53D6"/>
    <w:rsid w:val="009D42E4"/>
    <w:rsid w:val="009D6CB4"/>
    <w:rsid w:val="009D759F"/>
    <w:rsid w:val="009F7B9E"/>
    <w:rsid w:val="00A641C6"/>
    <w:rsid w:val="00A70FAA"/>
    <w:rsid w:val="00A7635D"/>
    <w:rsid w:val="00AA5DC4"/>
    <w:rsid w:val="00AC616C"/>
    <w:rsid w:val="00B362BE"/>
    <w:rsid w:val="00B513A0"/>
    <w:rsid w:val="00B54191"/>
    <w:rsid w:val="00B61608"/>
    <w:rsid w:val="00B72CC6"/>
    <w:rsid w:val="00B90C46"/>
    <w:rsid w:val="00BB661D"/>
    <w:rsid w:val="00BB6A50"/>
    <w:rsid w:val="00BE3063"/>
    <w:rsid w:val="00BE3F73"/>
    <w:rsid w:val="00BE4E38"/>
    <w:rsid w:val="00C22637"/>
    <w:rsid w:val="00C238A7"/>
    <w:rsid w:val="00C24A19"/>
    <w:rsid w:val="00C31FD6"/>
    <w:rsid w:val="00C459FA"/>
    <w:rsid w:val="00C46D81"/>
    <w:rsid w:val="00C50873"/>
    <w:rsid w:val="00C7736E"/>
    <w:rsid w:val="00C849BD"/>
    <w:rsid w:val="00C95701"/>
    <w:rsid w:val="00CA29E1"/>
    <w:rsid w:val="00CA40D5"/>
    <w:rsid w:val="00CB2BA7"/>
    <w:rsid w:val="00CC2E92"/>
    <w:rsid w:val="00D23C08"/>
    <w:rsid w:val="00D3289A"/>
    <w:rsid w:val="00D43EA6"/>
    <w:rsid w:val="00D51B06"/>
    <w:rsid w:val="00D55C99"/>
    <w:rsid w:val="00D607C6"/>
    <w:rsid w:val="00D64795"/>
    <w:rsid w:val="00D8258C"/>
    <w:rsid w:val="00D8700C"/>
    <w:rsid w:val="00D93337"/>
    <w:rsid w:val="00DA3010"/>
    <w:rsid w:val="00DA6178"/>
    <w:rsid w:val="00DB064B"/>
    <w:rsid w:val="00DD1A77"/>
    <w:rsid w:val="00DD57C3"/>
    <w:rsid w:val="00DD58AB"/>
    <w:rsid w:val="00DF5FCB"/>
    <w:rsid w:val="00E06AC0"/>
    <w:rsid w:val="00E16316"/>
    <w:rsid w:val="00E2137C"/>
    <w:rsid w:val="00E24302"/>
    <w:rsid w:val="00E45859"/>
    <w:rsid w:val="00E479C4"/>
    <w:rsid w:val="00E62B43"/>
    <w:rsid w:val="00E67D0A"/>
    <w:rsid w:val="00E72CE3"/>
    <w:rsid w:val="00EA411E"/>
    <w:rsid w:val="00EA6077"/>
    <w:rsid w:val="00EB66C5"/>
    <w:rsid w:val="00ED380B"/>
    <w:rsid w:val="00EE3A0E"/>
    <w:rsid w:val="00F05DE4"/>
    <w:rsid w:val="00F21DF7"/>
    <w:rsid w:val="00F272E1"/>
    <w:rsid w:val="00F31ED0"/>
    <w:rsid w:val="00F37E74"/>
    <w:rsid w:val="00F40EB5"/>
    <w:rsid w:val="00F53948"/>
    <w:rsid w:val="00F62D8F"/>
    <w:rsid w:val="00F72EB9"/>
    <w:rsid w:val="00F93B37"/>
    <w:rsid w:val="00FA2C51"/>
    <w:rsid w:val="00FC4E12"/>
    <w:rsid w:val="00FD3148"/>
    <w:rsid w:val="00FE5379"/>
    <w:rsid w:val="00FE6298"/>
    <w:rsid w:val="00FE6A59"/>
    <w:rsid w:val="00FF2CCE"/>
  </w:rsids>
  <m:mathPr>
    <m:mathFont m:val="Cambria Math"/>
    <m:brkBin m:val="before"/>
    <m:brkBinSub m:val="--"/>
    <m:smallFrac/>
    <m:dispDef/>
    <m:lMargin m:val="0"/>
    <m:rMargin m:val="0"/>
    <m:defJc m:val="centerGroup"/>
    <m:wrapIndent m:val="1440"/>
    <m:intLim m:val="subSup"/>
    <m:naryLim m:val="undOvr"/>
  </m:mathPr>
  <w:themeFontLang w:val="es-E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0AEE9B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ES" w:eastAsia="es-ES" w:bidi="ar-SA"/>
      </w:rPr>
    </w:rPrDefault>
    <w:pPrDefault/>
  </w:docDefaults>
  <w:latentStyles w:defLockedState="0" w:defUIPriority="0" w:defSemiHidden="1" w:defUnhideWhenUsed="1" w:defQFormat="0" w:count="276">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List Bullet 2" w:semiHidden="0" w:unhideWhenUsed="0"/>
    <w:lsdException w:name="List Bullet 3" w:semiHidden="0" w:unhideWhenUsed="0"/>
    <w:lsdException w:name="List Bullet 4" w:semiHidden="0" w:unhideWhenUsed="0"/>
    <w:lsdException w:name="List Bullet 5" w:semiHidden="0" w:unhideWhenUsed="0"/>
    <w:lsdException w:name="List Number 2" w:semiHidden="0" w:unhideWhenUsed="0"/>
    <w:lsdException w:name="List Number 3" w:semiHidden="0" w:unhideWhenUsed="0"/>
    <w:lsdException w:name="List Number 4" w:semiHidden="0" w:unhideWhenUsed="0"/>
    <w:lsdException w:name="List Number 5" w:semiHidden="0" w:unhideWhenUsed="0"/>
    <w:lsdException w:name="Title" w:semiHidden="0" w:unhideWhenUsed="0" w:qFormat="1"/>
    <w:lsdException w:name="Subtitle" w:semiHidden="0" w:unhideWhenUsed="0" w:qFormat="1"/>
    <w:lsdException w:name="Body Text Indent 3" w:semiHidden="0" w:unhideWhenUsed="0"/>
    <w:lsdException w:name="Block Text" w:semiHidden="0" w:unhideWhenUsed="0"/>
    <w:lsdException w:name="Hyperlink" w:semiHidden="0" w:unhideWhenUsed="0"/>
    <w:lsdException w:name="FollowedHyperlink" w:semiHidden="0" w:unhideWhenUsed="0"/>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272E1"/>
    <w:pPr>
      <w:spacing w:after="120" w:line="288" w:lineRule="auto"/>
      <w:jc w:val="both"/>
    </w:pPr>
    <w:rPr>
      <w:lang w:val="en-US"/>
    </w:rPr>
  </w:style>
  <w:style w:type="paragraph" w:styleId="Ttulo1">
    <w:name w:val="heading 1"/>
    <w:basedOn w:val="Normal"/>
    <w:next w:val="Normal"/>
    <w:qFormat/>
    <w:rsid w:val="00F272E1"/>
    <w:pPr>
      <w:keepNext/>
      <w:outlineLvl w:val="0"/>
    </w:pPr>
    <w:rPr>
      <w:rFonts w:cs="Arial"/>
      <w:b/>
      <w:bCs/>
      <w:kern w:val="32"/>
      <w:sz w:val="26"/>
      <w:szCs w:val="26"/>
    </w:rPr>
  </w:style>
  <w:style w:type="paragraph" w:styleId="Ttulo2">
    <w:name w:val="heading 2"/>
    <w:basedOn w:val="Normal"/>
    <w:next w:val="Normal"/>
    <w:qFormat/>
    <w:rsid w:val="00F272E1"/>
    <w:pPr>
      <w:keepNext/>
      <w:outlineLvl w:val="1"/>
    </w:pPr>
    <w:rPr>
      <w:rFonts w:cs="Arial"/>
      <w:b/>
      <w:bCs/>
      <w:iCs/>
      <w:sz w:val="22"/>
      <w:szCs w:val="22"/>
    </w:rPr>
  </w:style>
  <w:style w:type="paragraph" w:styleId="Ttulo3">
    <w:name w:val="heading 3"/>
    <w:basedOn w:val="Normal"/>
    <w:next w:val="Normal"/>
    <w:qFormat/>
    <w:rsid w:val="00554580"/>
    <w:pPr>
      <w:keepNext/>
      <w:spacing w:before="240" w:after="60"/>
      <w:outlineLvl w:val="2"/>
    </w:pPr>
    <w:rPr>
      <w:rFonts w:cs="Arial"/>
      <w:b/>
      <w:bCs/>
      <w:i/>
      <w:szCs w:val="26"/>
    </w:rPr>
  </w:style>
  <w:style w:type="paragraph" w:styleId="Ttulo4">
    <w:name w:val="heading 4"/>
    <w:basedOn w:val="Normal"/>
    <w:next w:val="Normal"/>
    <w:qFormat/>
    <w:rsid w:val="00D55C99"/>
    <w:pPr>
      <w:keepNext/>
      <w:spacing w:before="240" w:after="60"/>
      <w:outlineLvl w:val="3"/>
    </w:pPr>
    <w:rPr>
      <w:bCs/>
      <w:i/>
      <w:szCs w:val="28"/>
    </w:rPr>
  </w:style>
  <w:style w:type="paragraph" w:styleId="Ttulo5">
    <w:name w:val="heading 5"/>
    <w:basedOn w:val="Normal"/>
    <w:next w:val="Normal"/>
    <w:link w:val="Ttulo5Car"/>
    <w:semiHidden/>
    <w:unhideWhenUsed/>
    <w:qFormat/>
    <w:rsid w:val="00D93337"/>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semiHidden/>
    <w:rsid w:val="008C7113"/>
    <w:rPr>
      <w:sz w:val="20"/>
      <w:vertAlign w:val="superscript"/>
    </w:rPr>
  </w:style>
  <w:style w:type="paragraph" w:styleId="Encabezado">
    <w:name w:val="header"/>
    <w:basedOn w:val="Normal"/>
    <w:link w:val="EncabezadoCar"/>
    <w:uiPriority w:val="99"/>
    <w:rsid w:val="0017790E"/>
    <w:pPr>
      <w:tabs>
        <w:tab w:val="center" w:pos="4252"/>
        <w:tab w:val="right" w:pos="8504"/>
      </w:tabs>
      <w:spacing w:after="0" w:line="240" w:lineRule="auto"/>
      <w:jc w:val="right"/>
    </w:pPr>
    <w:rPr>
      <w:sz w:val="16"/>
      <w:szCs w:val="16"/>
    </w:rPr>
  </w:style>
  <w:style w:type="paragraph" w:customStyle="1" w:styleId="TablaImagen-Ttulo">
    <w:name w:val="Tabla / Imagen - Título"/>
    <w:basedOn w:val="Normal"/>
    <w:next w:val="Normal"/>
    <w:rsid w:val="00FF2CCE"/>
    <w:pPr>
      <w:spacing w:before="240"/>
      <w:jc w:val="center"/>
    </w:pPr>
    <w:rPr>
      <w:b/>
      <w:sz w:val="17"/>
    </w:rPr>
  </w:style>
  <w:style w:type="character" w:styleId="Nmerodepgina">
    <w:name w:val="page number"/>
    <w:rsid w:val="00D55C99"/>
    <w:rPr>
      <w:rFonts w:ascii="Trebuchet MS" w:hAnsi="Trebuchet MS"/>
      <w:sz w:val="17"/>
    </w:rPr>
  </w:style>
  <w:style w:type="paragraph" w:styleId="Textonotapie">
    <w:name w:val="footnote text"/>
    <w:basedOn w:val="Normal"/>
    <w:semiHidden/>
    <w:rsid w:val="00D55C99"/>
    <w:rPr>
      <w:sz w:val="14"/>
    </w:rPr>
  </w:style>
  <w:style w:type="paragraph" w:customStyle="1" w:styleId="Textonotaalpie">
    <w:name w:val="Texto nota al pie"/>
    <w:basedOn w:val="Normal"/>
    <w:next w:val="Normal"/>
    <w:rsid w:val="008550A9"/>
    <w:pPr>
      <w:tabs>
        <w:tab w:val="left" w:pos="170"/>
      </w:tabs>
      <w:spacing w:after="240" w:line="240" w:lineRule="auto"/>
      <w:ind w:left="170" w:hanging="170"/>
    </w:pPr>
    <w:rPr>
      <w:sz w:val="16"/>
      <w:szCs w:val="15"/>
    </w:rPr>
  </w:style>
  <w:style w:type="paragraph" w:customStyle="1" w:styleId="TablaImagen-Pie">
    <w:name w:val="Tabla / Imagen - Pie"/>
    <w:basedOn w:val="Normal"/>
    <w:next w:val="Normal"/>
    <w:rsid w:val="00FF2CCE"/>
    <w:pPr>
      <w:spacing w:after="240"/>
      <w:jc w:val="right"/>
    </w:pPr>
    <w:rPr>
      <w:sz w:val="16"/>
    </w:rPr>
  </w:style>
  <w:style w:type="paragraph" w:styleId="Piedepgina">
    <w:name w:val="footer"/>
    <w:basedOn w:val="Normal"/>
    <w:link w:val="PiedepginaCar"/>
    <w:uiPriority w:val="99"/>
    <w:rsid w:val="003C184F"/>
    <w:pPr>
      <w:tabs>
        <w:tab w:val="center" w:pos="4252"/>
        <w:tab w:val="right" w:pos="8504"/>
      </w:tabs>
    </w:pPr>
  </w:style>
  <w:style w:type="paragraph" w:styleId="Revisin">
    <w:name w:val="Revision"/>
    <w:hidden/>
    <w:uiPriority w:val="99"/>
    <w:semiHidden/>
    <w:rsid w:val="00494719"/>
    <w:rPr>
      <w:rFonts w:ascii="Arial" w:hAnsi="Arial"/>
      <w:sz w:val="18"/>
      <w:szCs w:val="24"/>
    </w:rPr>
  </w:style>
  <w:style w:type="paragraph" w:customStyle="1" w:styleId="ReferenciasBibliografa">
    <w:name w:val="Referencias / Bibliografía"/>
    <w:rsid w:val="005B3E08"/>
    <w:pPr>
      <w:spacing w:after="60" w:line="220" w:lineRule="exact"/>
      <w:ind w:left="284" w:hanging="284"/>
    </w:pPr>
    <w:rPr>
      <w:sz w:val="17"/>
    </w:rPr>
  </w:style>
  <w:style w:type="paragraph" w:styleId="Textodeglobo">
    <w:name w:val="Balloon Text"/>
    <w:basedOn w:val="Normal"/>
    <w:link w:val="TextodegloboCar"/>
    <w:rsid w:val="00256628"/>
    <w:pPr>
      <w:spacing w:after="0" w:line="240" w:lineRule="auto"/>
    </w:pPr>
    <w:rPr>
      <w:rFonts w:ascii="Tahoma" w:hAnsi="Tahoma" w:cs="Tahoma"/>
      <w:sz w:val="16"/>
      <w:szCs w:val="16"/>
    </w:rPr>
  </w:style>
  <w:style w:type="paragraph" w:customStyle="1" w:styleId="Autor1">
    <w:name w:val="Autor 1"/>
    <w:basedOn w:val="Normal"/>
    <w:rsid w:val="00FA2C51"/>
    <w:pPr>
      <w:spacing w:after="0"/>
    </w:pPr>
    <w:rPr>
      <w:b/>
    </w:rPr>
  </w:style>
  <w:style w:type="character" w:customStyle="1" w:styleId="Autor2">
    <w:name w:val="Autor 2"/>
    <w:rsid w:val="00F272E1"/>
    <w:rPr>
      <w:sz w:val="18"/>
      <w:szCs w:val="18"/>
      <w:lang w:val="es-ES"/>
    </w:rPr>
  </w:style>
  <w:style w:type="character" w:customStyle="1" w:styleId="TextodegloboCar">
    <w:name w:val="Texto de globo Car"/>
    <w:basedOn w:val="Fuentedeprrafopredeter"/>
    <w:link w:val="Textodeglobo"/>
    <w:rsid w:val="00256628"/>
    <w:rPr>
      <w:rFonts w:ascii="Tahoma" w:hAnsi="Tahoma" w:cs="Tahoma"/>
      <w:sz w:val="16"/>
      <w:szCs w:val="16"/>
    </w:rPr>
  </w:style>
  <w:style w:type="character" w:customStyle="1" w:styleId="EncabezadoCar">
    <w:name w:val="Encabezado Car"/>
    <w:basedOn w:val="Fuentedeprrafopredeter"/>
    <w:link w:val="Encabezado"/>
    <w:uiPriority w:val="99"/>
    <w:rsid w:val="008F3A05"/>
    <w:rPr>
      <w:sz w:val="16"/>
      <w:szCs w:val="16"/>
    </w:rPr>
  </w:style>
  <w:style w:type="character" w:customStyle="1" w:styleId="PiedepginaCar">
    <w:name w:val="Pie de página Car"/>
    <w:basedOn w:val="Fuentedeprrafopredeter"/>
    <w:link w:val="Piedepgina"/>
    <w:uiPriority w:val="99"/>
    <w:rsid w:val="008F3A05"/>
    <w:rPr>
      <w:sz w:val="18"/>
      <w:szCs w:val="24"/>
    </w:rPr>
  </w:style>
  <w:style w:type="paragraph" w:customStyle="1" w:styleId="Abstract">
    <w:name w:val="Abstract"/>
    <w:basedOn w:val="Normal"/>
    <w:rsid w:val="00F272E1"/>
    <w:pPr>
      <w:ind w:left="567" w:right="567"/>
    </w:pPr>
    <w:rPr>
      <w:i/>
    </w:rPr>
  </w:style>
  <w:style w:type="paragraph" w:customStyle="1" w:styleId="TtuloAbstract">
    <w:name w:val="Título Abstract"/>
    <w:basedOn w:val="Ttulo2"/>
    <w:rsid w:val="00F272E1"/>
    <w:pPr>
      <w:pBdr>
        <w:top w:val="single" w:sz="4" w:space="1" w:color="auto"/>
      </w:pBdr>
      <w:spacing w:after="0"/>
      <w:ind w:left="567" w:right="567"/>
    </w:pPr>
    <w:rPr>
      <w:rFonts w:cs="Times New Roman"/>
      <w:i/>
      <w:iCs w:val="0"/>
      <w:szCs w:val="20"/>
    </w:rPr>
  </w:style>
  <w:style w:type="paragraph" w:styleId="Listaconvietas">
    <w:name w:val="List Bullet"/>
    <w:basedOn w:val="Normal"/>
    <w:rsid w:val="00FC4E12"/>
    <w:pPr>
      <w:numPr>
        <w:numId w:val="4"/>
      </w:numPr>
      <w:contextualSpacing/>
    </w:pPr>
  </w:style>
  <w:style w:type="character" w:styleId="Hipervnculo">
    <w:name w:val="Hyperlink"/>
    <w:basedOn w:val="Fuentedeprrafopredeter"/>
    <w:rsid w:val="00543BF3"/>
    <w:rPr>
      <w:color w:val="0000FF" w:themeColor="hyperlink"/>
      <w:u w:val="single"/>
    </w:rPr>
  </w:style>
  <w:style w:type="paragraph" w:styleId="Prrafodelista">
    <w:name w:val="List Paragraph"/>
    <w:basedOn w:val="Normal"/>
    <w:uiPriority w:val="34"/>
    <w:qFormat/>
    <w:rsid w:val="00A7635D"/>
    <w:pPr>
      <w:ind w:left="720"/>
      <w:contextualSpacing/>
    </w:pPr>
  </w:style>
  <w:style w:type="paragraph" w:customStyle="1" w:styleId="Titulofigura">
    <w:name w:val="Titulo figura"/>
    <w:aliases w:val="tabla"/>
    <w:basedOn w:val="Normal"/>
    <w:rsid w:val="00831B6D"/>
    <w:pPr>
      <w:widowControl w:val="0"/>
      <w:suppressAutoHyphens/>
      <w:spacing w:before="120" w:line="240" w:lineRule="exact"/>
    </w:pPr>
    <w:rPr>
      <w:rFonts w:ascii="Arial Narrow" w:eastAsia="Times" w:hAnsi="Arial Narrow"/>
      <w:i/>
      <w:iCs/>
      <w:kern w:val="20"/>
      <w:lang w:val="es-ES" w:eastAsia="en-US"/>
    </w:rPr>
  </w:style>
  <w:style w:type="paragraph" w:customStyle="1" w:styleId="Equation">
    <w:name w:val="Equation"/>
    <w:basedOn w:val="Textodecuerpo"/>
    <w:rsid w:val="00BE3F73"/>
    <w:pPr>
      <w:widowControl w:val="0"/>
      <w:tabs>
        <w:tab w:val="right" w:pos="9469"/>
      </w:tabs>
      <w:suppressAutoHyphens/>
      <w:spacing w:before="300" w:after="300" w:line="240" w:lineRule="exact"/>
    </w:pPr>
    <w:rPr>
      <w:rFonts w:ascii="Arial Narrow" w:eastAsia="Times" w:hAnsi="Arial Narrow"/>
      <w:kern w:val="20"/>
      <w:sz w:val="24"/>
      <w:lang w:val="es-ES" w:eastAsia="en-US"/>
    </w:rPr>
  </w:style>
  <w:style w:type="paragraph" w:styleId="Textodecuerpo">
    <w:name w:val="Body Text"/>
    <w:basedOn w:val="Normal"/>
    <w:link w:val="TextodecuerpoCar"/>
    <w:rsid w:val="00BE3F73"/>
  </w:style>
  <w:style w:type="character" w:customStyle="1" w:styleId="TextodecuerpoCar">
    <w:name w:val="Texto de cuerpo Car"/>
    <w:basedOn w:val="Fuentedeprrafopredeter"/>
    <w:link w:val="Textodecuerpo"/>
    <w:rsid w:val="00BE3F73"/>
    <w:rPr>
      <w:lang w:val="en-US"/>
    </w:rPr>
  </w:style>
  <w:style w:type="character" w:customStyle="1" w:styleId="Ttulo5Car">
    <w:name w:val="Título 5 Car"/>
    <w:basedOn w:val="Fuentedeprrafopredeter"/>
    <w:link w:val="Ttulo5"/>
    <w:semiHidden/>
    <w:rsid w:val="00D93337"/>
    <w:rPr>
      <w:rFonts w:asciiTheme="majorHAnsi" w:eastAsiaTheme="majorEastAsia" w:hAnsiTheme="majorHAnsi" w:cstheme="majorBidi"/>
      <w:color w:val="243F60" w:themeColor="accent1" w:themeShade="7F"/>
      <w:lang w:val="en-US"/>
    </w:rPr>
  </w:style>
  <w:style w:type="paragraph" w:styleId="NormalWeb">
    <w:name w:val="Normal (Web)"/>
    <w:basedOn w:val="Normal"/>
    <w:uiPriority w:val="99"/>
    <w:unhideWhenUsed/>
    <w:rsid w:val="00C22637"/>
    <w:pPr>
      <w:spacing w:before="100" w:beforeAutospacing="1" w:after="100" w:afterAutospacing="1" w:line="240" w:lineRule="auto"/>
      <w:jc w:val="left"/>
    </w:pPr>
    <w:rPr>
      <w:sz w:val="24"/>
      <w:szCs w:val="24"/>
      <w:lang w:val="es-CO" w:eastAsia="es-CO"/>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ES" w:eastAsia="es-ES" w:bidi="ar-SA"/>
      </w:rPr>
    </w:rPrDefault>
    <w:pPrDefault/>
  </w:docDefaults>
  <w:latentStyles w:defLockedState="0" w:defUIPriority="0" w:defSemiHidden="1" w:defUnhideWhenUsed="1" w:defQFormat="0" w:count="276">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List Bullet 2" w:semiHidden="0" w:unhideWhenUsed="0"/>
    <w:lsdException w:name="List Bullet 3" w:semiHidden="0" w:unhideWhenUsed="0"/>
    <w:lsdException w:name="List Bullet 4" w:semiHidden="0" w:unhideWhenUsed="0"/>
    <w:lsdException w:name="List Bullet 5" w:semiHidden="0" w:unhideWhenUsed="0"/>
    <w:lsdException w:name="List Number 2" w:semiHidden="0" w:unhideWhenUsed="0"/>
    <w:lsdException w:name="List Number 3" w:semiHidden="0" w:unhideWhenUsed="0"/>
    <w:lsdException w:name="List Number 4" w:semiHidden="0" w:unhideWhenUsed="0"/>
    <w:lsdException w:name="List Number 5" w:semiHidden="0" w:unhideWhenUsed="0"/>
    <w:lsdException w:name="Title" w:semiHidden="0" w:unhideWhenUsed="0" w:qFormat="1"/>
    <w:lsdException w:name="Subtitle" w:semiHidden="0" w:unhideWhenUsed="0" w:qFormat="1"/>
    <w:lsdException w:name="Body Text Indent 3" w:semiHidden="0" w:unhideWhenUsed="0"/>
    <w:lsdException w:name="Block Text" w:semiHidden="0" w:unhideWhenUsed="0"/>
    <w:lsdException w:name="Hyperlink" w:semiHidden="0" w:unhideWhenUsed="0"/>
    <w:lsdException w:name="FollowedHyperlink" w:semiHidden="0" w:unhideWhenUsed="0"/>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272E1"/>
    <w:pPr>
      <w:spacing w:after="120" w:line="288" w:lineRule="auto"/>
      <w:jc w:val="both"/>
    </w:pPr>
    <w:rPr>
      <w:lang w:val="en-US"/>
    </w:rPr>
  </w:style>
  <w:style w:type="paragraph" w:styleId="Ttulo1">
    <w:name w:val="heading 1"/>
    <w:basedOn w:val="Normal"/>
    <w:next w:val="Normal"/>
    <w:qFormat/>
    <w:rsid w:val="00F272E1"/>
    <w:pPr>
      <w:keepNext/>
      <w:outlineLvl w:val="0"/>
    </w:pPr>
    <w:rPr>
      <w:rFonts w:cs="Arial"/>
      <w:b/>
      <w:bCs/>
      <w:kern w:val="32"/>
      <w:sz w:val="26"/>
      <w:szCs w:val="26"/>
    </w:rPr>
  </w:style>
  <w:style w:type="paragraph" w:styleId="Ttulo2">
    <w:name w:val="heading 2"/>
    <w:basedOn w:val="Normal"/>
    <w:next w:val="Normal"/>
    <w:qFormat/>
    <w:rsid w:val="00F272E1"/>
    <w:pPr>
      <w:keepNext/>
      <w:outlineLvl w:val="1"/>
    </w:pPr>
    <w:rPr>
      <w:rFonts w:cs="Arial"/>
      <w:b/>
      <w:bCs/>
      <w:iCs/>
      <w:sz w:val="22"/>
      <w:szCs w:val="22"/>
    </w:rPr>
  </w:style>
  <w:style w:type="paragraph" w:styleId="Ttulo3">
    <w:name w:val="heading 3"/>
    <w:basedOn w:val="Normal"/>
    <w:next w:val="Normal"/>
    <w:qFormat/>
    <w:rsid w:val="00554580"/>
    <w:pPr>
      <w:keepNext/>
      <w:spacing w:before="240" w:after="60"/>
      <w:outlineLvl w:val="2"/>
    </w:pPr>
    <w:rPr>
      <w:rFonts w:cs="Arial"/>
      <w:b/>
      <w:bCs/>
      <w:i/>
      <w:szCs w:val="26"/>
    </w:rPr>
  </w:style>
  <w:style w:type="paragraph" w:styleId="Ttulo4">
    <w:name w:val="heading 4"/>
    <w:basedOn w:val="Normal"/>
    <w:next w:val="Normal"/>
    <w:qFormat/>
    <w:rsid w:val="00D55C99"/>
    <w:pPr>
      <w:keepNext/>
      <w:spacing w:before="240" w:after="60"/>
      <w:outlineLvl w:val="3"/>
    </w:pPr>
    <w:rPr>
      <w:bCs/>
      <w:i/>
      <w:szCs w:val="28"/>
    </w:rPr>
  </w:style>
  <w:style w:type="paragraph" w:styleId="Ttulo5">
    <w:name w:val="heading 5"/>
    <w:basedOn w:val="Normal"/>
    <w:next w:val="Normal"/>
    <w:link w:val="Ttulo5Car"/>
    <w:semiHidden/>
    <w:unhideWhenUsed/>
    <w:qFormat/>
    <w:rsid w:val="00D93337"/>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semiHidden/>
    <w:rsid w:val="008C7113"/>
    <w:rPr>
      <w:sz w:val="20"/>
      <w:vertAlign w:val="superscript"/>
    </w:rPr>
  </w:style>
  <w:style w:type="paragraph" w:styleId="Encabezado">
    <w:name w:val="header"/>
    <w:basedOn w:val="Normal"/>
    <w:link w:val="EncabezadoCar"/>
    <w:uiPriority w:val="99"/>
    <w:rsid w:val="0017790E"/>
    <w:pPr>
      <w:tabs>
        <w:tab w:val="center" w:pos="4252"/>
        <w:tab w:val="right" w:pos="8504"/>
      </w:tabs>
      <w:spacing w:after="0" w:line="240" w:lineRule="auto"/>
      <w:jc w:val="right"/>
    </w:pPr>
    <w:rPr>
      <w:sz w:val="16"/>
      <w:szCs w:val="16"/>
    </w:rPr>
  </w:style>
  <w:style w:type="paragraph" w:customStyle="1" w:styleId="TablaImagen-Ttulo">
    <w:name w:val="Tabla / Imagen - Título"/>
    <w:basedOn w:val="Normal"/>
    <w:next w:val="Normal"/>
    <w:rsid w:val="00FF2CCE"/>
    <w:pPr>
      <w:spacing w:before="240"/>
      <w:jc w:val="center"/>
    </w:pPr>
    <w:rPr>
      <w:b/>
      <w:sz w:val="17"/>
    </w:rPr>
  </w:style>
  <w:style w:type="character" w:styleId="Nmerodepgina">
    <w:name w:val="page number"/>
    <w:rsid w:val="00D55C99"/>
    <w:rPr>
      <w:rFonts w:ascii="Trebuchet MS" w:hAnsi="Trebuchet MS"/>
      <w:sz w:val="17"/>
    </w:rPr>
  </w:style>
  <w:style w:type="paragraph" w:styleId="Textonotapie">
    <w:name w:val="footnote text"/>
    <w:basedOn w:val="Normal"/>
    <w:semiHidden/>
    <w:rsid w:val="00D55C99"/>
    <w:rPr>
      <w:sz w:val="14"/>
    </w:rPr>
  </w:style>
  <w:style w:type="paragraph" w:customStyle="1" w:styleId="Textonotaalpie">
    <w:name w:val="Texto nota al pie"/>
    <w:basedOn w:val="Normal"/>
    <w:next w:val="Normal"/>
    <w:rsid w:val="008550A9"/>
    <w:pPr>
      <w:tabs>
        <w:tab w:val="left" w:pos="170"/>
      </w:tabs>
      <w:spacing w:after="240" w:line="240" w:lineRule="auto"/>
      <w:ind w:left="170" w:hanging="170"/>
    </w:pPr>
    <w:rPr>
      <w:sz w:val="16"/>
      <w:szCs w:val="15"/>
    </w:rPr>
  </w:style>
  <w:style w:type="paragraph" w:customStyle="1" w:styleId="TablaImagen-Pie">
    <w:name w:val="Tabla / Imagen - Pie"/>
    <w:basedOn w:val="Normal"/>
    <w:next w:val="Normal"/>
    <w:rsid w:val="00FF2CCE"/>
    <w:pPr>
      <w:spacing w:after="240"/>
      <w:jc w:val="right"/>
    </w:pPr>
    <w:rPr>
      <w:sz w:val="16"/>
    </w:rPr>
  </w:style>
  <w:style w:type="paragraph" w:styleId="Piedepgina">
    <w:name w:val="footer"/>
    <w:basedOn w:val="Normal"/>
    <w:link w:val="PiedepginaCar"/>
    <w:uiPriority w:val="99"/>
    <w:rsid w:val="003C184F"/>
    <w:pPr>
      <w:tabs>
        <w:tab w:val="center" w:pos="4252"/>
        <w:tab w:val="right" w:pos="8504"/>
      </w:tabs>
    </w:pPr>
  </w:style>
  <w:style w:type="paragraph" w:styleId="Revisin">
    <w:name w:val="Revision"/>
    <w:hidden/>
    <w:uiPriority w:val="99"/>
    <w:semiHidden/>
    <w:rsid w:val="00494719"/>
    <w:rPr>
      <w:rFonts w:ascii="Arial" w:hAnsi="Arial"/>
      <w:sz w:val="18"/>
      <w:szCs w:val="24"/>
    </w:rPr>
  </w:style>
  <w:style w:type="paragraph" w:customStyle="1" w:styleId="ReferenciasBibliografa">
    <w:name w:val="Referencias / Bibliografía"/>
    <w:rsid w:val="005B3E08"/>
    <w:pPr>
      <w:spacing w:after="60" w:line="220" w:lineRule="exact"/>
      <w:ind w:left="284" w:hanging="284"/>
    </w:pPr>
    <w:rPr>
      <w:sz w:val="17"/>
    </w:rPr>
  </w:style>
  <w:style w:type="paragraph" w:styleId="Textodeglobo">
    <w:name w:val="Balloon Text"/>
    <w:basedOn w:val="Normal"/>
    <w:link w:val="TextodegloboCar"/>
    <w:rsid w:val="00256628"/>
    <w:pPr>
      <w:spacing w:after="0" w:line="240" w:lineRule="auto"/>
    </w:pPr>
    <w:rPr>
      <w:rFonts w:ascii="Tahoma" w:hAnsi="Tahoma" w:cs="Tahoma"/>
      <w:sz w:val="16"/>
      <w:szCs w:val="16"/>
    </w:rPr>
  </w:style>
  <w:style w:type="paragraph" w:customStyle="1" w:styleId="Autor1">
    <w:name w:val="Autor 1"/>
    <w:basedOn w:val="Normal"/>
    <w:rsid w:val="00FA2C51"/>
    <w:pPr>
      <w:spacing w:after="0"/>
    </w:pPr>
    <w:rPr>
      <w:b/>
    </w:rPr>
  </w:style>
  <w:style w:type="character" w:customStyle="1" w:styleId="Autor2">
    <w:name w:val="Autor 2"/>
    <w:rsid w:val="00F272E1"/>
    <w:rPr>
      <w:sz w:val="18"/>
      <w:szCs w:val="18"/>
      <w:lang w:val="es-ES"/>
    </w:rPr>
  </w:style>
  <w:style w:type="character" w:customStyle="1" w:styleId="TextodegloboCar">
    <w:name w:val="Texto de globo Car"/>
    <w:basedOn w:val="Fuentedeprrafopredeter"/>
    <w:link w:val="Textodeglobo"/>
    <w:rsid w:val="00256628"/>
    <w:rPr>
      <w:rFonts w:ascii="Tahoma" w:hAnsi="Tahoma" w:cs="Tahoma"/>
      <w:sz w:val="16"/>
      <w:szCs w:val="16"/>
    </w:rPr>
  </w:style>
  <w:style w:type="character" w:customStyle="1" w:styleId="EncabezadoCar">
    <w:name w:val="Encabezado Car"/>
    <w:basedOn w:val="Fuentedeprrafopredeter"/>
    <w:link w:val="Encabezado"/>
    <w:uiPriority w:val="99"/>
    <w:rsid w:val="008F3A05"/>
    <w:rPr>
      <w:sz w:val="16"/>
      <w:szCs w:val="16"/>
    </w:rPr>
  </w:style>
  <w:style w:type="character" w:customStyle="1" w:styleId="PiedepginaCar">
    <w:name w:val="Pie de página Car"/>
    <w:basedOn w:val="Fuentedeprrafopredeter"/>
    <w:link w:val="Piedepgina"/>
    <w:uiPriority w:val="99"/>
    <w:rsid w:val="008F3A05"/>
    <w:rPr>
      <w:sz w:val="18"/>
      <w:szCs w:val="24"/>
    </w:rPr>
  </w:style>
  <w:style w:type="paragraph" w:customStyle="1" w:styleId="Abstract">
    <w:name w:val="Abstract"/>
    <w:basedOn w:val="Normal"/>
    <w:rsid w:val="00F272E1"/>
    <w:pPr>
      <w:ind w:left="567" w:right="567"/>
    </w:pPr>
    <w:rPr>
      <w:i/>
    </w:rPr>
  </w:style>
  <w:style w:type="paragraph" w:customStyle="1" w:styleId="TtuloAbstract">
    <w:name w:val="Título Abstract"/>
    <w:basedOn w:val="Ttulo2"/>
    <w:rsid w:val="00F272E1"/>
    <w:pPr>
      <w:pBdr>
        <w:top w:val="single" w:sz="4" w:space="1" w:color="auto"/>
      </w:pBdr>
      <w:spacing w:after="0"/>
      <w:ind w:left="567" w:right="567"/>
    </w:pPr>
    <w:rPr>
      <w:rFonts w:cs="Times New Roman"/>
      <w:i/>
      <w:iCs w:val="0"/>
      <w:szCs w:val="20"/>
    </w:rPr>
  </w:style>
  <w:style w:type="paragraph" w:styleId="Listaconvietas">
    <w:name w:val="List Bullet"/>
    <w:basedOn w:val="Normal"/>
    <w:rsid w:val="00FC4E12"/>
    <w:pPr>
      <w:numPr>
        <w:numId w:val="4"/>
      </w:numPr>
      <w:contextualSpacing/>
    </w:pPr>
  </w:style>
  <w:style w:type="character" w:styleId="Hipervnculo">
    <w:name w:val="Hyperlink"/>
    <w:basedOn w:val="Fuentedeprrafopredeter"/>
    <w:rsid w:val="00543BF3"/>
    <w:rPr>
      <w:color w:val="0000FF" w:themeColor="hyperlink"/>
      <w:u w:val="single"/>
    </w:rPr>
  </w:style>
  <w:style w:type="paragraph" w:styleId="Prrafodelista">
    <w:name w:val="List Paragraph"/>
    <w:basedOn w:val="Normal"/>
    <w:uiPriority w:val="34"/>
    <w:qFormat/>
    <w:rsid w:val="00A7635D"/>
    <w:pPr>
      <w:ind w:left="720"/>
      <w:contextualSpacing/>
    </w:pPr>
  </w:style>
  <w:style w:type="paragraph" w:customStyle="1" w:styleId="Titulofigura">
    <w:name w:val="Titulo figura"/>
    <w:aliases w:val="tabla"/>
    <w:basedOn w:val="Normal"/>
    <w:rsid w:val="00831B6D"/>
    <w:pPr>
      <w:widowControl w:val="0"/>
      <w:suppressAutoHyphens/>
      <w:spacing w:before="120" w:line="240" w:lineRule="exact"/>
    </w:pPr>
    <w:rPr>
      <w:rFonts w:ascii="Arial Narrow" w:eastAsia="Times" w:hAnsi="Arial Narrow"/>
      <w:i/>
      <w:iCs/>
      <w:kern w:val="20"/>
      <w:lang w:val="es-ES" w:eastAsia="en-US"/>
    </w:rPr>
  </w:style>
  <w:style w:type="paragraph" w:customStyle="1" w:styleId="Equation">
    <w:name w:val="Equation"/>
    <w:basedOn w:val="Textodecuerpo"/>
    <w:rsid w:val="00BE3F73"/>
    <w:pPr>
      <w:widowControl w:val="0"/>
      <w:tabs>
        <w:tab w:val="right" w:pos="9469"/>
      </w:tabs>
      <w:suppressAutoHyphens/>
      <w:spacing w:before="300" w:after="300" w:line="240" w:lineRule="exact"/>
    </w:pPr>
    <w:rPr>
      <w:rFonts w:ascii="Arial Narrow" w:eastAsia="Times" w:hAnsi="Arial Narrow"/>
      <w:kern w:val="20"/>
      <w:sz w:val="24"/>
      <w:lang w:val="es-ES" w:eastAsia="en-US"/>
    </w:rPr>
  </w:style>
  <w:style w:type="paragraph" w:styleId="Textodecuerpo">
    <w:name w:val="Body Text"/>
    <w:basedOn w:val="Normal"/>
    <w:link w:val="TextodecuerpoCar"/>
    <w:rsid w:val="00BE3F73"/>
  </w:style>
  <w:style w:type="character" w:customStyle="1" w:styleId="TextodecuerpoCar">
    <w:name w:val="Texto de cuerpo Car"/>
    <w:basedOn w:val="Fuentedeprrafopredeter"/>
    <w:link w:val="Textodecuerpo"/>
    <w:rsid w:val="00BE3F73"/>
    <w:rPr>
      <w:lang w:val="en-US"/>
    </w:rPr>
  </w:style>
  <w:style w:type="character" w:customStyle="1" w:styleId="Ttulo5Car">
    <w:name w:val="Título 5 Car"/>
    <w:basedOn w:val="Fuentedeprrafopredeter"/>
    <w:link w:val="Ttulo5"/>
    <w:semiHidden/>
    <w:rsid w:val="00D93337"/>
    <w:rPr>
      <w:rFonts w:asciiTheme="majorHAnsi" w:eastAsiaTheme="majorEastAsia" w:hAnsiTheme="majorHAnsi" w:cstheme="majorBidi"/>
      <w:color w:val="243F60" w:themeColor="accent1" w:themeShade="7F"/>
      <w:lang w:val="en-US"/>
    </w:rPr>
  </w:style>
  <w:style w:type="paragraph" w:styleId="NormalWeb">
    <w:name w:val="Normal (Web)"/>
    <w:basedOn w:val="Normal"/>
    <w:uiPriority w:val="99"/>
    <w:unhideWhenUsed/>
    <w:rsid w:val="00C22637"/>
    <w:pPr>
      <w:spacing w:before="100" w:beforeAutospacing="1" w:after="100" w:afterAutospacing="1" w:line="240" w:lineRule="auto"/>
      <w:jc w:val="left"/>
    </w:pPr>
    <w:rPr>
      <w:sz w:val="24"/>
      <w:szCs w:val="24"/>
      <w:lang w:val="es-CO" w:eastAsia="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1334669">
      <w:bodyDiv w:val="1"/>
      <w:marLeft w:val="0"/>
      <w:marRight w:val="0"/>
      <w:marTop w:val="0"/>
      <w:marBottom w:val="0"/>
      <w:divBdr>
        <w:top w:val="none" w:sz="0" w:space="0" w:color="auto"/>
        <w:left w:val="none" w:sz="0" w:space="0" w:color="auto"/>
        <w:bottom w:val="none" w:sz="0" w:space="0" w:color="auto"/>
        <w:right w:val="none" w:sz="0" w:space="0" w:color="auto"/>
      </w:divBdr>
    </w:div>
    <w:div w:id="1323391859">
      <w:bodyDiv w:val="1"/>
      <w:marLeft w:val="0"/>
      <w:marRight w:val="0"/>
      <w:marTop w:val="0"/>
      <w:marBottom w:val="0"/>
      <w:divBdr>
        <w:top w:val="none" w:sz="0" w:space="0" w:color="auto"/>
        <w:left w:val="none" w:sz="0" w:space="0" w:color="auto"/>
        <w:bottom w:val="none" w:sz="0" w:space="0" w:color="auto"/>
        <w:right w:val="none" w:sz="0" w:space="0" w:color="auto"/>
      </w:divBdr>
    </w:div>
    <w:div w:id="1403138850">
      <w:bodyDiv w:val="1"/>
      <w:marLeft w:val="0"/>
      <w:marRight w:val="0"/>
      <w:marTop w:val="0"/>
      <w:marBottom w:val="0"/>
      <w:divBdr>
        <w:top w:val="none" w:sz="0" w:space="0" w:color="auto"/>
        <w:left w:val="none" w:sz="0" w:space="0" w:color="auto"/>
        <w:bottom w:val="none" w:sz="0" w:space="0" w:color="auto"/>
        <w:right w:val="none" w:sz="0" w:space="0" w:color="auto"/>
      </w:divBdr>
      <w:divsChild>
        <w:div w:id="63205424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mailto:eifilmdedansa@gmail.com" TargetMode="External"/><Relationship Id="rId12" Type="http://schemas.openxmlformats.org/officeDocument/2006/relationships/image" Target="media/image2.jpeg"/><Relationship Id="rId13" Type="http://schemas.openxmlformats.org/officeDocument/2006/relationships/header" Target="header1.xml"/><Relationship Id="rId14" Type="http://schemas.openxmlformats.org/officeDocument/2006/relationships/header" Target="header2.xml"/><Relationship Id="rId15" Type="http://schemas.openxmlformats.org/officeDocument/2006/relationships/footer" Target="footer1.xml"/><Relationship Id="rId16" Type="http://schemas.openxmlformats.org/officeDocument/2006/relationships/footer" Target="footer2.xml"/><Relationship Id="rId17" Type="http://schemas.openxmlformats.org/officeDocument/2006/relationships/footer" Target="footer3.xml"/><Relationship Id="rId18" Type="http://schemas.openxmlformats.org/officeDocument/2006/relationships/fontTable" Target="fontTable.xml"/><Relationship Id="rId19"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yperlink" Target="mailto:correo@electronico.es" TargetMode="External"/><Relationship Id="rId10" Type="http://schemas.openxmlformats.org/officeDocument/2006/relationships/hyperlink" Target="mailto:correo@electronico.es" TargetMode="External"/></Relationships>
</file>

<file path=word/_rels/footnotes.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8A613E-5DBD-BE49-9D18-295C6DABAE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901</Words>
  <Characters>5037</Characters>
  <Application>Microsoft Macintosh Word</Application>
  <DocSecurity>0</DocSecurity>
  <Lines>151</Lines>
  <Paragraphs>78</Paragraphs>
  <ScaleCrop>false</ScaleCrop>
  <HeadingPairs>
    <vt:vector size="2" baseType="variant">
      <vt:variant>
        <vt:lpstr>Título</vt:lpstr>
      </vt:variant>
      <vt:variant>
        <vt:i4>1</vt:i4>
      </vt:variant>
    </vt:vector>
  </HeadingPairs>
  <TitlesOfParts>
    <vt:vector size="1" baseType="lpstr">
      <vt:lpstr>Titular Capítulo</vt:lpstr>
    </vt:vector>
  </TitlesOfParts>
  <Manager/>
  <Company>UPV</Company>
  <LinksUpToDate>false</LinksUpToDate>
  <CharactersWithSpaces>5884</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Plantilla Cinedanza</dc:title>
  <dc:subject/>
  <dc:creator>Blas Payri y Rafel Arnal</dc:creator>
  <cp:keywords/>
  <dc:description/>
  <cp:lastModifiedBy>Blas Payri</cp:lastModifiedBy>
  <cp:revision>2</cp:revision>
  <cp:lastPrinted>2014-05-12T07:25:00Z</cp:lastPrinted>
  <dcterms:created xsi:type="dcterms:W3CDTF">2016-03-01T20:22:00Z</dcterms:created>
  <dcterms:modified xsi:type="dcterms:W3CDTF">2016-03-01T20:22:00Z</dcterms:modified>
  <cp:category/>
</cp:coreProperties>
</file>